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07" w:rsidRDefault="001B01E9" w:rsidP="00B40207">
      <w:pPr>
        <w:jc w:val="center"/>
        <w:rPr>
          <w:color w:val="000000"/>
        </w:rPr>
      </w:pPr>
      <w:sdt>
        <w:sdtPr>
          <w:rPr>
            <w:rFonts w:asciiTheme="majorHAnsi" w:eastAsiaTheme="majorEastAsia" w:hAnsiTheme="majorHAnsi" w:cstheme="majorBidi"/>
            <w:caps/>
          </w:rPr>
          <w:alias w:val="Организация"/>
          <w:id w:val="496395725"/>
          <w:placeholder>
            <w:docPart w:val="48A4FBA1861145BDADEA274627DB0204"/>
          </w:placeholder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Content>
          <w:r w:rsidR="00B40207" w:rsidRPr="00A77A57">
            <w:rPr>
              <w:rFonts w:asciiTheme="majorHAnsi" w:eastAsiaTheme="majorEastAsia" w:hAnsiTheme="majorHAnsi" w:cstheme="majorBidi"/>
              <w:caps/>
            </w:rPr>
            <w:t>ООО ТД «СКМ-МЕБЕЛЬ»</w:t>
          </w:r>
        </w:sdtContent>
      </w:sdt>
    </w:p>
    <w:p w:rsidR="00B40207" w:rsidRDefault="00B40207" w:rsidP="00B40207">
      <w:pPr>
        <w:jc w:val="center"/>
        <w:rPr>
          <w:color w:val="000000"/>
        </w:rPr>
      </w:pPr>
    </w:p>
    <w:p w:rsidR="00B40207" w:rsidRDefault="00B40207" w:rsidP="00B40207">
      <w:pPr>
        <w:jc w:val="center"/>
        <w:rPr>
          <w:color w:val="000000"/>
        </w:rPr>
      </w:pPr>
    </w:p>
    <w:p w:rsidR="00B40207" w:rsidRDefault="00B40207" w:rsidP="00B40207">
      <w:pPr>
        <w:jc w:val="center"/>
        <w:rPr>
          <w:color w:val="000000"/>
        </w:rPr>
      </w:pPr>
    </w:p>
    <w:p w:rsidR="00B40207" w:rsidRDefault="00B40207" w:rsidP="00B40207">
      <w:pPr>
        <w:jc w:val="center"/>
        <w:rPr>
          <w:color w:val="000000"/>
        </w:rPr>
      </w:pPr>
    </w:p>
    <w:p w:rsidR="00B40207" w:rsidRDefault="00B40207" w:rsidP="00B40207">
      <w:pPr>
        <w:jc w:val="center"/>
        <w:rPr>
          <w:color w:val="000000"/>
        </w:rPr>
      </w:pPr>
    </w:p>
    <w:p w:rsidR="00B40207" w:rsidRDefault="001B01E9" w:rsidP="00B40207">
      <w:pPr>
        <w:jc w:val="center"/>
        <w:rPr>
          <w:color w:val="000000"/>
        </w:rPr>
      </w:pPr>
      <w:sdt>
        <w:sdtPr>
          <w:rPr>
            <w:rFonts w:asciiTheme="majorHAnsi" w:eastAsiaTheme="majorEastAsia" w:hAnsiTheme="majorHAnsi" w:cstheme="majorBidi"/>
            <w:sz w:val="80"/>
            <w:szCs w:val="80"/>
          </w:rPr>
          <w:alias w:val="Заголовок"/>
          <w:id w:val="496395726"/>
          <w:placeholder>
            <w:docPart w:val="107233C8B3A94F1AABAE72E2290772A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B40207">
            <w:rPr>
              <w:rFonts w:asciiTheme="majorHAnsi" w:eastAsiaTheme="majorEastAsia" w:hAnsiTheme="majorHAnsi" w:cstheme="majorBidi"/>
              <w:sz w:val="80"/>
              <w:szCs w:val="80"/>
            </w:rPr>
            <w:t xml:space="preserve">Правила работы в       </w:t>
          </w:r>
          <w:proofErr w:type="spellStart"/>
          <w:r w:rsidR="00B40207">
            <w:rPr>
              <w:rFonts w:asciiTheme="majorHAnsi" w:eastAsiaTheme="majorEastAsia" w:hAnsiTheme="majorHAnsi" w:cstheme="majorBidi"/>
              <w:sz w:val="80"/>
              <w:szCs w:val="80"/>
            </w:rPr>
            <w:t>Онлайн</w:t>
          </w:r>
          <w:proofErr w:type="spellEnd"/>
          <w:r w:rsidR="00B40207">
            <w:rPr>
              <w:rFonts w:asciiTheme="majorHAnsi" w:eastAsiaTheme="majorEastAsia" w:hAnsiTheme="majorHAnsi" w:cstheme="majorBidi"/>
              <w:sz w:val="80"/>
              <w:szCs w:val="80"/>
            </w:rPr>
            <w:t xml:space="preserve"> Раскрое.</w:t>
          </w:r>
        </w:sdtContent>
      </w:sdt>
    </w:p>
    <w:p w:rsidR="00B40207" w:rsidRDefault="001B01E9" w:rsidP="00B40207">
      <w:pPr>
        <w:jc w:val="center"/>
        <w:rPr>
          <w:color w:val="000000"/>
        </w:rPr>
      </w:pPr>
      <w:sdt>
        <w:sdtPr>
          <w:rPr>
            <w:rFonts w:asciiTheme="majorHAnsi" w:eastAsiaTheme="majorEastAsia" w:hAnsiTheme="majorHAnsi" w:cstheme="majorBidi"/>
            <w:sz w:val="44"/>
            <w:szCs w:val="44"/>
          </w:rPr>
          <w:alias w:val="Подзаголовок"/>
          <w:id w:val="496395727"/>
          <w:placeholder>
            <w:docPart w:val="8BFC2F1C5D7149C6BD6A8B4349A50E0B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Content>
          <w:r w:rsidR="00B40207" w:rsidRPr="00E733FB">
            <w:rPr>
              <w:rFonts w:asciiTheme="majorHAnsi" w:eastAsiaTheme="majorEastAsia" w:hAnsiTheme="majorHAnsi" w:cstheme="majorBidi"/>
              <w:sz w:val="44"/>
              <w:szCs w:val="44"/>
            </w:rPr>
            <w:t>Базис-Облако</w:t>
          </w:r>
        </w:sdtContent>
      </w:sdt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rPr>
          <w:color w:val="000000"/>
        </w:rPr>
      </w:pPr>
    </w:p>
    <w:p w:rsidR="00B40207" w:rsidRDefault="00B40207" w:rsidP="00B40207">
      <w:pPr>
        <w:spacing w:after="0"/>
        <w:jc w:val="center"/>
        <w:rPr>
          <w:color w:val="000000"/>
          <w:sz w:val="28"/>
        </w:rPr>
      </w:pPr>
      <w:r w:rsidRPr="005A3D32">
        <w:rPr>
          <w:b/>
          <w:color w:val="000000"/>
          <w:sz w:val="28"/>
        </w:rPr>
        <w:t>Редакция №</w:t>
      </w:r>
      <w:r w:rsidR="000F1887">
        <w:rPr>
          <w:b/>
          <w:color w:val="000000"/>
          <w:sz w:val="28"/>
        </w:rPr>
        <w:t>1</w:t>
      </w:r>
      <w:r w:rsidRPr="005A3D32">
        <w:rPr>
          <w:color w:val="000000"/>
          <w:sz w:val="28"/>
        </w:rPr>
        <w:t xml:space="preserve"> </w:t>
      </w:r>
    </w:p>
    <w:p w:rsidR="00B40207" w:rsidRDefault="00B40207" w:rsidP="00B40207">
      <w:pPr>
        <w:spacing w:after="0"/>
        <w:jc w:val="center"/>
        <w:rPr>
          <w:color w:val="000000"/>
          <w:sz w:val="20"/>
        </w:rPr>
      </w:pPr>
      <w:r w:rsidRPr="00E0748C">
        <w:rPr>
          <w:color w:val="000000"/>
          <w:sz w:val="24"/>
        </w:rPr>
        <w:t xml:space="preserve">от </w:t>
      </w:r>
      <w:r w:rsidR="000F1887">
        <w:rPr>
          <w:color w:val="000000"/>
          <w:sz w:val="24"/>
        </w:rPr>
        <w:t>1</w:t>
      </w:r>
      <w:r w:rsidR="00036FDC">
        <w:rPr>
          <w:color w:val="000000"/>
          <w:sz w:val="24"/>
        </w:rPr>
        <w:t>3</w:t>
      </w:r>
      <w:r w:rsidRPr="00E0748C">
        <w:rPr>
          <w:color w:val="000000"/>
          <w:sz w:val="24"/>
        </w:rPr>
        <w:t>.</w:t>
      </w:r>
      <w:r w:rsidR="000F1887">
        <w:rPr>
          <w:color w:val="000000"/>
          <w:sz w:val="24"/>
        </w:rPr>
        <w:t>02.</w:t>
      </w:r>
      <w:r w:rsidRPr="00E0748C">
        <w:rPr>
          <w:color w:val="000000"/>
          <w:sz w:val="24"/>
        </w:rPr>
        <w:t>202</w:t>
      </w:r>
      <w:r w:rsidR="000F1887">
        <w:rPr>
          <w:color w:val="000000"/>
          <w:sz w:val="24"/>
        </w:rPr>
        <w:t>3</w:t>
      </w:r>
      <w:r w:rsidRPr="00E0748C">
        <w:rPr>
          <w:color w:val="000000"/>
          <w:sz w:val="24"/>
        </w:rPr>
        <w:t xml:space="preserve"> года</w:t>
      </w:r>
      <w:r w:rsidRPr="00E0748C">
        <w:rPr>
          <w:color w:val="000000"/>
          <w:sz w:val="20"/>
        </w:rPr>
        <w:t xml:space="preserve"> </w:t>
      </w:r>
    </w:p>
    <w:p w:rsidR="00EC28F2" w:rsidRDefault="00EC28F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619949685"/>
        <w:docPartObj>
          <w:docPartGallery w:val="Table of Contents"/>
          <w:docPartUnique/>
        </w:docPartObj>
      </w:sdtPr>
      <w:sdtContent>
        <w:p w:rsidR="00EC28F2" w:rsidRDefault="00EC28F2" w:rsidP="00B40207">
          <w:pPr>
            <w:pStyle w:val="a8"/>
            <w:jc w:val="center"/>
          </w:pPr>
          <w:r w:rsidRPr="00B40207">
            <w:rPr>
              <w:color w:val="auto"/>
            </w:rPr>
            <w:t>Оглавление</w:t>
          </w:r>
        </w:p>
        <w:p w:rsidR="00E2700D" w:rsidRDefault="001B01E9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EC28F2">
            <w:instrText xml:space="preserve"> TOC \o "1-3" \h \z \u </w:instrText>
          </w:r>
          <w:r>
            <w:fldChar w:fldCharType="separate"/>
          </w:r>
          <w:hyperlink w:anchor="_Toc93410260" w:history="1">
            <w:r w:rsidR="00E2700D" w:rsidRPr="00495B2C">
              <w:rPr>
                <w:rStyle w:val="a6"/>
                <w:noProof/>
              </w:rPr>
              <w:t>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Вход/Регистрация.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1" w:history="1">
            <w:r w:rsidR="00E2700D" w:rsidRPr="00495B2C">
              <w:rPr>
                <w:rStyle w:val="a6"/>
                <w:noProof/>
              </w:rPr>
              <w:t>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Оформление заказа.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2" w:history="1">
            <w:r w:rsidR="00E2700D" w:rsidRPr="00495B2C">
              <w:rPr>
                <w:rStyle w:val="a6"/>
                <w:noProof/>
              </w:rPr>
              <w:t>2.1.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Стандартный способ оформления заказа.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3" w:history="1">
            <w:r w:rsidR="00E2700D" w:rsidRPr="00495B2C">
              <w:rPr>
                <w:rStyle w:val="a6"/>
                <w:noProof/>
              </w:rPr>
              <w:t>2.1.1.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Ручное заполнение.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4" w:history="1">
            <w:r w:rsidR="00E2700D" w:rsidRPr="00495B2C">
              <w:rPr>
                <w:rStyle w:val="a6"/>
                <w:noProof/>
              </w:rPr>
              <w:t>2.1.2.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Выгрузка из CSV.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5" w:history="1">
            <w:r w:rsidR="00E2700D" w:rsidRPr="00495B2C">
              <w:rPr>
                <w:rStyle w:val="a6"/>
                <w:noProof/>
              </w:rPr>
              <w:t>2.1.3.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Дополнительная обработка.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6" w:history="1">
            <w:r w:rsidR="00E2700D" w:rsidRPr="00495B2C">
              <w:rPr>
                <w:rStyle w:val="a6"/>
                <w:noProof/>
              </w:rPr>
              <w:t>2.1.3.1.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Облицовка.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7" w:history="1">
            <w:r w:rsidR="00E2700D" w:rsidRPr="00495B2C">
              <w:rPr>
                <w:rStyle w:val="a6"/>
                <w:noProof/>
              </w:rPr>
              <w:t>2.1.3.2.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Обработка угла.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8" w:history="1">
            <w:r w:rsidR="00E2700D" w:rsidRPr="00495B2C">
              <w:rPr>
                <w:rStyle w:val="a6"/>
                <w:noProof/>
              </w:rPr>
              <w:t>2.1.3.3.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Вырезы.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69" w:history="1">
            <w:r w:rsidR="00E2700D" w:rsidRPr="00495B2C">
              <w:rPr>
                <w:rStyle w:val="a6"/>
                <w:noProof/>
              </w:rPr>
              <w:t>2.1.3.4.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Пазы.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0" w:history="1">
            <w:r w:rsidR="00E2700D" w:rsidRPr="00495B2C">
              <w:rPr>
                <w:rStyle w:val="a6"/>
                <w:noProof/>
              </w:rPr>
              <w:t>2.1.3.5.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Присадка.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1" w:history="1">
            <w:r w:rsidR="00E2700D" w:rsidRPr="00495B2C">
              <w:rPr>
                <w:rStyle w:val="a6"/>
                <w:noProof/>
              </w:rPr>
              <w:t>2.1.3.6.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Облицовка пласти.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2" w:history="1">
            <w:r w:rsidR="00E2700D" w:rsidRPr="00495B2C">
              <w:rPr>
                <w:rStyle w:val="a6"/>
                <w:noProof/>
              </w:rPr>
              <w:t>2.2.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Выгрузка модели из Базис-Мебельщик.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3" w:history="1">
            <w:r w:rsidR="00E2700D" w:rsidRPr="00495B2C">
              <w:rPr>
                <w:rStyle w:val="a6"/>
                <w:noProof/>
              </w:rPr>
              <w:t>2.2.1.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Радиусное кромление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4" w:history="1">
            <w:r w:rsidR="00E2700D" w:rsidRPr="00495B2C">
              <w:rPr>
                <w:rStyle w:val="a6"/>
                <w:noProof/>
              </w:rPr>
              <w:t>2.2.2.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Детали нестандартной толщины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5" w:history="1">
            <w:r w:rsidR="00E2700D" w:rsidRPr="00495B2C">
              <w:rPr>
                <w:rStyle w:val="a6"/>
                <w:noProof/>
              </w:rPr>
              <w:t>2.2.3.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Постформинг.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6" w:history="1">
            <w:r w:rsidR="00E2700D" w:rsidRPr="00495B2C">
              <w:rPr>
                <w:rStyle w:val="a6"/>
                <w:noProof/>
              </w:rPr>
              <w:t>2.3.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Фурнитура.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7" w:history="1">
            <w:r w:rsidR="00E2700D" w:rsidRPr="00495B2C">
              <w:rPr>
                <w:rStyle w:val="a6"/>
                <w:noProof/>
              </w:rPr>
              <w:t>2.4.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Передача заказа на производство.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8" w:history="1">
            <w:r w:rsidR="00E2700D" w:rsidRPr="00495B2C">
              <w:rPr>
                <w:rStyle w:val="a6"/>
                <w:noProof/>
              </w:rPr>
              <w:t>2.5.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Корректировка/Отмена/Восстановление заказа.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79" w:history="1">
            <w:r w:rsidR="00E2700D" w:rsidRPr="00495B2C">
              <w:rPr>
                <w:rStyle w:val="a6"/>
                <w:noProof/>
              </w:rPr>
              <w:t>3.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Оплата заказа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80" w:history="1">
            <w:r w:rsidR="00E2700D" w:rsidRPr="00495B2C">
              <w:rPr>
                <w:rStyle w:val="a6"/>
                <w:noProof/>
              </w:rPr>
              <w:t>4.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Дополнительная информация.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81" w:history="1">
            <w:r w:rsidR="00E2700D" w:rsidRPr="00495B2C">
              <w:rPr>
                <w:rStyle w:val="a6"/>
                <w:noProof/>
              </w:rPr>
              <w:t>4.1.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Добавление обрезков.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700D" w:rsidRDefault="001B01E9">
          <w:pPr>
            <w:pStyle w:val="1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93410282" w:history="1">
            <w:r w:rsidR="00E2700D" w:rsidRPr="00495B2C">
              <w:rPr>
                <w:rStyle w:val="a6"/>
                <w:noProof/>
              </w:rPr>
              <w:t>4.2.</w:t>
            </w:r>
            <w:r w:rsidR="00E2700D">
              <w:rPr>
                <w:rFonts w:eastAsiaTheme="minorEastAsia"/>
                <w:noProof/>
                <w:lang w:eastAsia="ru-RU"/>
              </w:rPr>
              <w:tab/>
            </w:r>
            <w:r w:rsidR="00E2700D" w:rsidRPr="00495B2C">
              <w:rPr>
                <w:rStyle w:val="a6"/>
                <w:noProof/>
              </w:rPr>
              <w:t>Замена облицовки кромки.</w:t>
            </w:r>
            <w:r w:rsidR="00E2700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2700D">
              <w:rPr>
                <w:noProof/>
                <w:webHidden/>
              </w:rPr>
              <w:instrText xml:space="preserve"> PAGEREF _Toc93410282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628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8F2" w:rsidRDefault="001B01E9">
          <w:r>
            <w:fldChar w:fldCharType="end"/>
          </w:r>
        </w:p>
      </w:sdtContent>
    </w:sdt>
    <w:p w:rsidR="00EC28F2" w:rsidRDefault="00EC28F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94F31" w:rsidRPr="00E2700D" w:rsidRDefault="00D94F31" w:rsidP="00715F9B">
      <w:pPr>
        <w:jc w:val="center"/>
        <w:rPr>
          <w:rFonts w:ascii="Times New Roman" w:hAnsi="Times New Roman" w:cs="Times New Roman"/>
          <w:b/>
          <w:i/>
        </w:rPr>
      </w:pPr>
    </w:p>
    <w:p w:rsidR="00CF31E7" w:rsidRPr="00E2700D" w:rsidRDefault="00CF31E7" w:rsidP="00715F9B">
      <w:pPr>
        <w:rPr>
          <w:rFonts w:ascii="Times New Roman" w:hAnsi="Times New Roman" w:cs="Times New Roman"/>
          <w:b/>
          <w:i/>
        </w:rPr>
      </w:pPr>
      <w:r w:rsidRPr="00E2700D">
        <w:rPr>
          <w:rFonts w:ascii="Times New Roman" w:hAnsi="Times New Roman" w:cs="Times New Roman"/>
          <w:b/>
          <w:i/>
        </w:rPr>
        <w:t xml:space="preserve">Заказы в Базис-Облако изготавливаются в городе </w:t>
      </w:r>
      <w:r w:rsidR="00784BD8">
        <w:rPr>
          <w:rFonts w:ascii="Times New Roman" w:hAnsi="Times New Roman" w:cs="Times New Roman"/>
          <w:b/>
          <w:i/>
        </w:rPr>
        <w:t>Челябинск</w:t>
      </w:r>
      <w:r w:rsidRPr="00E2700D">
        <w:rPr>
          <w:rFonts w:ascii="Times New Roman" w:hAnsi="Times New Roman" w:cs="Times New Roman"/>
          <w:b/>
          <w:i/>
        </w:rPr>
        <w:t>.</w:t>
      </w:r>
    </w:p>
    <w:p w:rsidR="00CF31E7" w:rsidRPr="0034444E" w:rsidRDefault="00CF31E7" w:rsidP="0034444E">
      <w:pPr>
        <w:pStyle w:val="1"/>
        <w:numPr>
          <w:ilvl w:val="0"/>
          <w:numId w:val="16"/>
        </w:numPr>
        <w:jc w:val="center"/>
        <w:rPr>
          <w:sz w:val="22"/>
          <w:szCs w:val="22"/>
        </w:rPr>
      </w:pPr>
      <w:bookmarkStart w:id="0" w:name="_Toc93410260"/>
      <w:r w:rsidRPr="0034444E">
        <w:rPr>
          <w:sz w:val="22"/>
          <w:szCs w:val="22"/>
        </w:rPr>
        <w:t>Вход/Регистрация.</w:t>
      </w:r>
      <w:bookmarkEnd w:id="0"/>
    </w:p>
    <w:p w:rsidR="00CF31E7" w:rsidRPr="004B0D74" w:rsidRDefault="00CF31E7" w:rsidP="00715F9B">
      <w:pPr>
        <w:rPr>
          <w:rFonts w:ascii="Times New Roman" w:hAnsi="Times New Roman" w:cs="Times New Roman"/>
          <w:b/>
        </w:rPr>
      </w:pPr>
      <w:r w:rsidRPr="004B0D74">
        <w:rPr>
          <w:rFonts w:ascii="Times New Roman" w:hAnsi="Times New Roman" w:cs="Times New Roman"/>
          <w:b/>
        </w:rPr>
        <w:t xml:space="preserve">Для работы в Базис-Облако рекомендуется использовать браузер </w:t>
      </w:r>
      <w:r w:rsidRPr="004B0D74">
        <w:rPr>
          <w:rFonts w:ascii="Times New Roman" w:hAnsi="Times New Roman" w:cs="Times New Roman"/>
          <w:b/>
          <w:lang w:val="en-US"/>
        </w:rPr>
        <w:t>Google</w:t>
      </w:r>
      <w:r w:rsidRPr="004B0D74">
        <w:rPr>
          <w:rFonts w:ascii="Times New Roman" w:hAnsi="Times New Roman" w:cs="Times New Roman"/>
          <w:b/>
        </w:rPr>
        <w:t xml:space="preserve"> </w:t>
      </w:r>
      <w:r w:rsidRPr="004B0D74">
        <w:rPr>
          <w:rFonts w:ascii="Times New Roman" w:hAnsi="Times New Roman" w:cs="Times New Roman"/>
          <w:b/>
          <w:lang w:val="en-US"/>
        </w:rPr>
        <w:t>Chrome</w:t>
      </w:r>
    </w:p>
    <w:p w:rsidR="00CF31E7" w:rsidRPr="004B0D74" w:rsidRDefault="00CF31E7" w:rsidP="00CF31E7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Переходим на</w:t>
      </w:r>
      <w:r w:rsidRPr="004B0D74">
        <w:rPr>
          <w:rFonts w:ascii="Times New Roman" w:hAnsi="Times New Roman" w:cs="Times New Roman"/>
          <w:b/>
        </w:rPr>
        <w:t xml:space="preserve"> 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сайт </w:t>
      </w:r>
      <w:hyperlink r:id="rId8" w:history="1"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СКМ-М</w:t>
        </w:r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е</w:t>
        </w:r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бель</w:t>
        </w:r>
      </w:hyperlink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Услуги - 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Онлайн</w:t>
      </w:r>
      <w:proofErr w:type="spell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раскрой листа на детали</w:t>
      </w:r>
      <w:r w:rsidRPr="004B0D74">
        <w:rPr>
          <w:color w:val="000000"/>
          <w:shd w:val="clear" w:color="auto" w:fill="FFFFFF"/>
        </w:rPr>
        <w:t xml:space="preserve"> -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Открыть программу раскроя в соседнем окне. </w:t>
      </w:r>
    </w:p>
    <w:p w:rsidR="00CF31E7" w:rsidRPr="004B0D74" w:rsidRDefault="001B01E9" w:rsidP="002E4F94">
      <w:pPr>
        <w:shd w:val="clear" w:color="auto" w:fill="FFFFFF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hyperlink r:id="rId9" w:history="1">
        <w:r w:rsidR="002E4F94" w:rsidRPr="004B0D74">
          <w:rPr>
            <w:rStyle w:val="a6"/>
            <w:rFonts w:ascii="Times New Roman" w:hAnsi="Times New Roman" w:cs="Times New Roman"/>
            <w:shd w:val="clear" w:color="auto" w:fill="FFFFFF"/>
          </w:rPr>
          <w:t>Прямая ссылка на С</w:t>
        </w:r>
        <w:r w:rsidR="002E4F94" w:rsidRPr="004B0D74">
          <w:rPr>
            <w:rStyle w:val="a6"/>
            <w:rFonts w:ascii="Times New Roman" w:hAnsi="Times New Roman" w:cs="Times New Roman"/>
            <w:shd w:val="clear" w:color="auto" w:fill="FFFFFF"/>
          </w:rPr>
          <w:t>е</w:t>
        </w:r>
        <w:r w:rsidR="002E4F94" w:rsidRPr="004B0D74">
          <w:rPr>
            <w:rStyle w:val="a6"/>
            <w:rFonts w:ascii="Times New Roman" w:hAnsi="Times New Roman" w:cs="Times New Roman"/>
            <w:shd w:val="clear" w:color="auto" w:fill="FFFFFF"/>
          </w:rPr>
          <w:t>рв</w:t>
        </w:r>
        <w:r w:rsidR="002E4F94" w:rsidRPr="004B0D74">
          <w:rPr>
            <w:rStyle w:val="a6"/>
            <w:rFonts w:ascii="Times New Roman" w:hAnsi="Times New Roman" w:cs="Times New Roman"/>
            <w:shd w:val="clear" w:color="auto" w:fill="FFFFFF"/>
          </w:rPr>
          <w:t>и</w:t>
        </w:r>
        <w:r w:rsidR="002E4F94" w:rsidRPr="004B0D74">
          <w:rPr>
            <w:rStyle w:val="a6"/>
            <w:rFonts w:ascii="Times New Roman" w:hAnsi="Times New Roman" w:cs="Times New Roman"/>
            <w:shd w:val="clear" w:color="auto" w:fill="FFFFFF"/>
          </w:rPr>
          <w:t>с "Базис-Облако"</w:t>
        </w:r>
      </w:hyperlink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96"/>
        <w:gridCol w:w="3486"/>
      </w:tblGrid>
      <w:tr w:rsidR="009635BC" w:rsidRPr="004B0D74" w:rsidTr="009635BC">
        <w:tc>
          <w:tcPr>
            <w:tcW w:w="7196" w:type="dxa"/>
          </w:tcPr>
          <w:p w:rsidR="009635BC" w:rsidRPr="004B0D74" w:rsidRDefault="009635BC" w:rsidP="009635BC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Если аккаунт еще не </w:t>
            </w:r>
            <w:proofErr w:type="gramStart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</w:t>
            </w:r>
            <w:proofErr w:type="gramEnd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(аккаунт с сайта </w:t>
            </w:r>
            <w:hyperlink r:id="rId10" w:history="1">
              <w:r w:rsidRPr="004B0D74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СКМ-Меб</w:t>
              </w:r>
              <w:r w:rsidRPr="004B0D74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е</w:t>
              </w:r>
              <w:r w:rsidRPr="004B0D74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ль</w:t>
              </w:r>
            </w:hyperlink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не подходит) – нажимаем «Создать аккаунт»;</w:t>
            </w:r>
          </w:p>
          <w:p w:rsidR="009635BC" w:rsidRPr="004B0D74" w:rsidRDefault="009635BC" w:rsidP="009635BC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Заполняем все </w:t>
            </w:r>
            <w:proofErr w:type="gramStart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поля</w:t>
            </w:r>
            <w:proofErr w:type="gramEnd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помеченные * и нажимаем «Создать Аккаунт»;</w:t>
            </w:r>
          </w:p>
          <w:p w:rsidR="009635BC" w:rsidRPr="004B0D74" w:rsidRDefault="009635BC" w:rsidP="009635BC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</w:t>
            </w:r>
            <w:r w:rsidR="004B293E"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дтверждаем регистрацию на почте;</w:t>
            </w:r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(Если письмо не пришло в течени</w:t>
            </w:r>
            <w:proofErr w:type="gramStart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proofErr w:type="gramEnd"/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10 минут свяжитесь с оператором через чат в правом углу сайта)</w:t>
            </w:r>
          </w:p>
          <w:p w:rsidR="009635BC" w:rsidRPr="004B0D74" w:rsidRDefault="009635BC" w:rsidP="009635BC">
            <w:pPr>
              <w:pStyle w:val="a3"/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819150" cy="80962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93E" w:rsidRPr="004B0D74" w:rsidRDefault="004B293E" w:rsidP="004B293E">
            <w:pPr>
              <w:pStyle w:val="a3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Авторизируемся на сайте и попадаем в Личный кабинет Базис-Облако.</w:t>
            </w:r>
          </w:p>
          <w:p w:rsidR="009635BC" w:rsidRPr="004B0D74" w:rsidRDefault="009635BC" w:rsidP="00CF31E7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3486" w:type="dxa"/>
          </w:tcPr>
          <w:p w:rsidR="009635BC" w:rsidRPr="004B0D74" w:rsidRDefault="009635BC" w:rsidP="00CF31E7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B0D74">
              <w:rPr>
                <w:rFonts w:ascii="Times New Roman" w:hAnsi="Times New Roman" w:cs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>
                  <wp:extent cx="1999276" cy="3143250"/>
                  <wp:effectExtent l="19050" t="0" r="974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14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5BC" w:rsidRPr="004B0D74" w:rsidRDefault="009635BC" w:rsidP="009635BC">
      <w:pPr>
        <w:shd w:val="clear" w:color="auto" w:fill="FFFFFF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335FF" w:rsidRPr="004B0D74" w:rsidRDefault="004B293E" w:rsidP="00F335FF">
      <w:p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Завершаем настройку 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Аккаунта</w:t>
      </w:r>
      <w:proofErr w:type="spell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C04807" w:rsidRPr="004B0D74" w:rsidRDefault="00E905D0" w:rsidP="00C04807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Заходим в настройки личного кабинета</w:t>
      </w:r>
      <w:r w:rsidR="00C04807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(правый верхний угол)</w:t>
      </w:r>
      <w:r w:rsidR="00F335FF" w:rsidRPr="004B0D74">
        <w:rPr>
          <w:rFonts w:ascii="Times New Roman" w:hAnsi="Times New Roman" w:cs="Times New Roman"/>
          <w:color w:val="000000"/>
          <w:shd w:val="clear" w:color="auto" w:fill="FFFFFF"/>
        </w:rPr>
        <w:t>;</w:t>
      </w:r>
      <w:r w:rsidR="00C04807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C04807" w:rsidRPr="004B0D74" w:rsidRDefault="000F1887" w:rsidP="00C04807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4pt;height:93.75pt">
            <v:imagedata r:id="rId13" o:title="Настройки личного кабинета"/>
          </v:shape>
        </w:pict>
      </w:r>
    </w:p>
    <w:p w:rsidR="00C04807" w:rsidRPr="004B0D74" w:rsidRDefault="00C04807" w:rsidP="00C04807">
      <w:pPr>
        <w:pStyle w:val="a3"/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Прокручиваем страничку вниз.</w:t>
      </w:r>
    </w:p>
    <w:p w:rsidR="00E905D0" w:rsidRPr="004B0D74" w:rsidRDefault="00F335FF" w:rsidP="00F335FF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Заполняем «Адрес доставки» (если нужно);</w:t>
      </w:r>
    </w:p>
    <w:p w:rsidR="00F335FF" w:rsidRPr="004B0D74" w:rsidRDefault="00F335FF" w:rsidP="00F335FF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Если у вас уже есть Персональный менеджер – выбираем его из выпадающего списка. Если вы впервые оформляете заказ – оставьте поле пустым.</w:t>
      </w:r>
    </w:p>
    <w:p w:rsidR="00C04807" w:rsidRPr="004B0D74" w:rsidRDefault="000F1887" w:rsidP="00C04807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26" type="#_x0000_t75" style="width:293.45pt;height:82.2pt">
            <v:imagedata r:id="rId14" o:title="Поля для заполнения"/>
          </v:shape>
        </w:pict>
      </w:r>
    </w:p>
    <w:p w:rsidR="00C04807" w:rsidRPr="004B0D74" w:rsidRDefault="00C04807" w:rsidP="00C04807">
      <w:pPr>
        <w:pStyle w:val="a3"/>
        <w:numPr>
          <w:ilvl w:val="0"/>
          <w:numId w:val="6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Нажимаем «Сохранить» и возвращаемся в меню Заказов.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27" type="#_x0000_t75" style="width:25.8pt;height:20.4pt">
            <v:imagedata r:id="rId15" o:title="Заказы"/>
          </v:shape>
        </w:pict>
      </w:r>
    </w:p>
    <w:p w:rsidR="002E4F94" w:rsidRPr="004B0D74" w:rsidRDefault="002E4F94" w:rsidP="002E4F94">
      <w:pPr>
        <w:shd w:val="clear" w:color="auto" w:fill="FFFFFF"/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2E4F94" w:rsidRPr="004B0D74" w:rsidRDefault="002E4F94" w:rsidP="0034444E">
      <w:pPr>
        <w:pStyle w:val="1"/>
        <w:numPr>
          <w:ilvl w:val="0"/>
          <w:numId w:val="16"/>
        </w:numPr>
        <w:jc w:val="center"/>
        <w:rPr>
          <w:sz w:val="22"/>
          <w:szCs w:val="22"/>
        </w:rPr>
      </w:pPr>
      <w:bookmarkStart w:id="1" w:name="_Toc93410261"/>
      <w:r w:rsidRPr="0034444E">
        <w:rPr>
          <w:sz w:val="22"/>
          <w:szCs w:val="22"/>
        </w:rPr>
        <w:lastRenderedPageBreak/>
        <w:t>Оформление</w:t>
      </w:r>
      <w:r w:rsidRPr="004B0D74">
        <w:rPr>
          <w:sz w:val="22"/>
          <w:szCs w:val="22"/>
        </w:rPr>
        <w:t xml:space="preserve"> заказа.</w:t>
      </w:r>
      <w:bookmarkEnd w:id="1"/>
    </w:p>
    <w:p w:rsidR="002E4F94" w:rsidRPr="004B0D74" w:rsidRDefault="002E4F94" w:rsidP="002E4F9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Заказ в базис облако можно оформить двумя способами:</w:t>
      </w:r>
    </w:p>
    <w:p w:rsidR="002E4F94" w:rsidRPr="004B0D74" w:rsidRDefault="00F14F7C" w:rsidP="006C5AA2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color w:val="000000"/>
          <w:shd w:val="clear" w:color="auto" w:fill="FFFFFF"/>
        </w:rPr>
        <w:t>Стандартный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(е</w:t>
      </w:r>
      <w:r w:rsidR="002E4F94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сли вы </w:t>
      </w:r>
      <w:r w:rsidR="002E4F94" w:rsidRPr="004B0D7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не</w:t>
      </w:r>
      <w:r w:rsidR="002E4F94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работаете в программе Базис-Мебельщик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2E4F94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- Заполнить список</w:t>
      </w:r>
      <w:r w:rsidR="00C13C6E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панелей;</w:t>
      </w:r>
    </w:p>
    <w:p w:rsidR="00C13C6E" w:rsidRPr="004B0D74" w:rsidRDefault="00F14F7C" w:rsidP="006C5AA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Выгрузка модели </w:t>
      </w:r>
      <w:proofErr w:type="gramStart"/>
      <w:r w:rsidRPr="004B0D74">
        <w:rPr>
          <w:rFonts w:ascii="Times New Roman" w:hAnsi="Times New Roman" w:cs="Times New Roman"/>
          <w:b/>
          <w:color w:val="000000"/>
          <w:shd w:val="clear" w:color="auto" w:fill="FFFFFF"/>
        </w:rPr>
        <w:t>из</w:t>
      </w:r>
      <w:proofErr w:type="gramEnd"/>
      <w:r w:rsidRPr="004B0D74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gramStart"/>
      <w:r w:rsidRPr="004B0D74">
        <w:rPr>
          <w:rFonts w:ascii="Times New Roman" w:hAnsi="Times New Roman" w:cs="Times New Roman"/>
          <w:b/>
          <w:color w:val="000000"/>
          <w:shd w:val="clear" w:color="auto" w:fill="FFFFFF"/>
        </w:rPr>
        <w:t>Базис-Мебельщик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(е</w:t>
      </w:r>
      <w:r w:rsidR="00C13C6E" w:rsidRPr="004B0D74">
        <w:rPr>
          <w:rFonts w:ascii="Times New Roman" w:hAnsi="Times New Roman" w:cs="Times New Roman"/>
          <w:color w:val="000000"/>
          <w:shd w:val="clear" w:color="auto" w:fill="FFFFFF"/>
        </w:rPr>
        <w:t>сли вы работаете в программе Базис-Мебельщик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="00EA0186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через  вкладку «Товары»</w:t>
      </w:r>
      <w:r w:rsidR="00C13C6E" w:rsidRPr="004B0D7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C13C6E" w:rsidRPr="004B0D74" w:rsidRDefault="00C13C6E" w:rsidP="00C13C6E">
      <w:pPr>
        <w:spacing w:after="0"/>
        <w:rPr>
          <w:rFonts w:ascii="Times New Roman" w:hAnsi="Times New Roman" w:cs="Times New Roman"/>
          <w:b/>
        </w:rPr>
      </w:pPr>
    </w:p>
    <w:p w:rsidR="00046F31" w:rsidRPr="0034444E" w:rsidRDefault="00046F31" w:rsidP="0034444E">
      <w:pPr>
        <w:pStyle w:val="1"/>
        <w:numPr>
          <w:ilvl w:val="1"/>
          <w:numId w:val="16"/>
        </w:numPr>
        <w:ind w:left="0"/>
        <w:jc w:val="center"/>
        <w:rPr>
          <w:sz w:val="22"/>
          <w:szCs w:val="22"/>
        </w:rPr>
      </w:pPr>
      <w:bookmarkStart w:id="2" w:name="_Toc93410262"/>
      <w:r w:rsidRPr="0034444E">
        <w:rPr>
          <w:sz w:val="22"/>
          <w:szCs w:val="22"/>
        </w:rPr>
        <w:t>Стандартный способ оформления заказа.</w:t>
      </w:r>
      <w:bookmarkEnd w:id="2"/>
    </w:p>
    <w:p w:rsidR="00697639" w:rsidRDefault="00FE136B" w:rsidP="00697639">
      <w:pPr>
        <w:spacing w:after="0"/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Создаем новый заказ.</w:t>
      </w:r>
      <w:r w:rsidR="00BA4C5C" w:rsidRPr="004B0D74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</w:t>
      </w:r>
    </w:p>
    <w:p w:rsidR="00FE136B" w:rsidRPr="004B0D74" w:rsidRDefault="00BA4C5C" w:rsidP="00697639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64380" cy="504825"/>
            <wp:effectExtent l="19050" t="0" r="3020" b="0"/>
            <wp:docPr id="47" name="Рисунок 47" descr="C:\Users\seregin\AppData\Local\Microsoft\Windows\INetCache\Content.Word\Добавить за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regin\AppData\Local\Microsoft\Windows\INetCache\Content.Word\Добавить зака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659" cy="5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39" w:rsidRDefault="00FE136B" w:rsidP="00697639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Выбираем материал</w:t>
      </w:r>
    </w:p>
    <w:p w:rsidR="00FE136B" w:rsidRPr="004B0D74" w:rsidRDefault="00BA4C5C" w:rsidP="00697639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34075" cy="548024"/>
            <wp:effectExtent l="19050" t="0" r="9525" b="0"/>
            <wp:docPr id="41" name="Рисунок 41" descr="C:\Users\seregin\AppData\Local\Microsoft\Windows\INetCache\Content.Word\Добавить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regin\AppData\Local\Microsoft\Windows\INetCache\Content.Word\Добавить лис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31" w:rsidRPr="004B0D74" w:rsidRDefault="00046F31" w:rsidP="00046F3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Заполняем список панелей. </w:t>
      </w:r>
      <w:r w:rsidRPr="004B0D7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В списке указываем размеры готовых панелей с облицовкой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(кромка отнимается автоматически при формировании карт раскроя):</w:t>
      </w:r>
    </w:p>
    <w:p w:rsidR="00046F31" w:rsidRPr="004B0D74" w:rsidRDefault="00046F31" w:rsidP="00046F31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Ручное заполнение</w:t>
      </w:r>
    </w:p>
    <w:p w:rsidR="00046F31" w:rsidRDefault="00046F31" w:rsidP="0069763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Выгрузка из CSV</w:t>
      </w:r>
    </w:p>
    <w:p w:rsidR="002A2D17" w:rsidRPr="002A2D17" w:rsidRDefault="002A2D17" w:rsidP="002A2D1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2A2D17">
        <w:rPr>
          <w:rFonts w:ascii="Times New Roman" w:hAnsi="Times New Roman" w:cs="Times New Roman"/>
          <w:color w:val="000000"/>
          <w:shd w:val="clear" w:color="auto" w:fill="FFFFFF"/>
        </w:rPr>
        <w:t xml:space="preserve">Кнопка </w:t>
      </w:r>
      <w:r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697639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Заменить материал</w:t>
      </w:r>
      <w:r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1B01E9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28" type="#_x0000_t75" style="width:21.75pt;height:17.65pt">
            <v:imagedata r:id="rId18" o:title="Заменить материал"/>
          </v:shape>
        </w:pict>
      </w:r>
      <w:r w:rsidRPr="002A2D17">
        <w:rPr>
          <w:rFonts w:ascii="Times New Roman" w:hAnsi="Times New Roman" w:cs="Times New Roman"/>
          <w:color w:val="000000"/>
          <w:shd w:val="clear" w:color="auto" w:fill="FFFFFF"/>
        </w:rPr>
        <w:t xml:space="preserve"> позволяет заме</w:t>
      </w:r>
      <w:r>
        <w:rPr>
          <w:rFonts w:ascii="Times New Roman" w:hAnsi="Times New Roman" w:cs="Times New Roman"/>
          <w:color w:val="000000"/>
          <w:shd w:val="clear" w:color="auto" w:fill="FFFFFF"/>
        </w:rPr>
        <w:t>нить материал панели. После на</w:t>
      </w:r>
      <w:r w:rsidRPr="002A2D17">
        <w:rPr>
          <w:rFonts w:ascii="Times New Roman" w:hAnsi="Times New Roman" w:cs="Times New Roman"/>
          <w:color w:val="000000"/>
          <w:shd w:val="clear" w:color="auto" w:fill="FFFFFF"/>
        </w:rPr>
        <w:t>жатия кнопки на экране появится ди</w:t>
      </w:r>
      <w:r>
        <w:rPr>
          <w:rFonts w:ascii="Times New Roman" w:hAnsi="Times New Roman" w:cs="Times New Roman"/>
          <w:color w:val="000000"/>
          <w:shd w:val="clear" w:color="auto" w:fill="FFFFFF"/>
        </w:rPr>
        <w:t>алог База материалов</w:t>
      </w:r>
      <w:r w:rsidRPr="002A2D17">
        <w:rPr>
          <w:rFonts w:ascii="Times New Roman" w:hAnsi="Times New Roman" w:cs="Times New Roman"/>
          <w:color w:val="000000"/>
          <w:shd w:val="clear" w:color="auto" w:fill="FFFFFF"/>
        </w:rPr>
        <w:t xml:space="preserve">. В этом диалоге следует выбрать новый материал и нажать кнопку </w:t>
      </w:r>
      <w:r w:rsidR="00697639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2A2D17">
        <w:rPr>
          <w:rFonts w:ascii="Times New Roman" w:hAnsi="Times New Roman" w:cs="Times New Roman"/>
          <w:color w:val="000000"/>
          <w:shd w:val="clear" w:color="auto" w:fill="FFFFFF"/>
        </w:rPr>
        <w:t>ОК</w:t>
      </w:r>
      <w:r w:rsidR="00697639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2A2D17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46F31" w:rsidRPr="0034444E" w:rsidRDefault="00046F31" w:rsidP="0034444E">
      <w:pPr>
        <w:pStyle w:val="1"/>
        <w:numPr>
          <w:ilvl w:val="2"/>
          <w:numId w:val="16"/>
        </w:numPr>
        <w:ind w:left="0"/>
        <w:jc w:val="center"/>
        <w:rPr>
          <w:sz w:val="22"/>
          <w:szCs w:val="22"/>
        </w:rPr>
      </w:pPr>
      <w:bookmarkStart w:id="3" w:name="_Toc93410263"/>
      <w:r w:rsidRPr="0034444E">
        <w:rPr>
          <w:sz w:val="22"/>
          <w:szCs w:val="22"/>
        </w:rPr>
        <w:t>Ручное заполнение.</w:t>
      </w:r>
      <w:bookmarkEnd w:id="3"/>
    </w:p>
    <w:p w:rsidR="00FE136B" w:rsidRPr="004B0D74" w:rsidRDefault="00FE136B" w:rsidP="00FE136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Создаем первую панель через кнопку </w:t>
      </w:r>
      <w:r w:rsidRPr="004B0D74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466850" cy="419100"/>
            <wp:effectExtent l="19050" t="0" r="0" b="0"/>
            <wp:docPr id="38" name="Рисунок 38" descr="C:\Users\seregin\AppData\Local\Microsoft\Windows\INetCache\Content.Word\Добавить 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egin\AppData\Local\Microsoft\Windows\INetCache\Content.Word\Добавить пан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, последующие панели можно добавить нажатием 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↓</w:t>
      </w:r>
      <w:proofErr w:type="spell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на клавиатуре</w:t>
      </w:r>
      <w:r w:rsidR="00BA4C5C" w:rsidRPr="004B0D7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349F9" w:rsidRPr="004B0D74" w:rsidRDefault="00E349F9" w:rsidP="00FE136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Незаполненные поля или поля </w:t>
      </w:r>
      <w:r w:rsidR="00A42308" w:rsidRPr="004B0D74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размерами, выходящ</w:t>
      </w:r>
      <w:r w:rsidR="00A42308" w:rsidRPr="004B0D74">
        <w:rPr>
          <w:rFonts w:ascii="Times New Roman" w:hAnsi="Times New Roman" w:cs="Times New Roman"/>
          <w:color w:val="000000"/>
          <w:shd w:val="clear" w:color="auto" w:fill="FFFFFF"/>
        </w:rPr>
        <w:t>ими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за пределы </w:t>
      </w:r>
      <w:proofErr w:type="gram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допустимых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подсвечиваются красным цветом. При наведении на них вышкой можно узнать причину ошибки.</w:t>
      </w:r>
    </w:p>
    <w:p w:rsidR="00E2700D" w:rsidRDefault="001B01E9" w:rsidP="00697639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29" type="#_x0000_t75" style="width:297.5pt;height:117.5pt">
            <v:imagedata r:id="rId20" o:title="Ошибка в полях"/>
          </v:shape>
        </w:pict>
      </w:r>
    </w:p>
    <w:p w:rsidR="00E2700D" w:rsidRDefault="00E2700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br w:type="page"/>
      </w:r>
    </w:p>
    <w:p w:rsidR="00C13C6E" w:rsidRPr="0034444E" w:rsidRDefault="00C13C6E" w:rsidP="0034444E">
      <w:pPr>
        <w:pStyle w:val="1"/>
        <w:numPr>
          <w:ilvl w:val="2"/>
          <w:numId w:val="16"/>
        </w:numPr>
        <w:ind w:left="0"/>
        <w:jc w:val="center"/>
        <w:rPr>
          <w:sz w:val="22"/>
          <w:szCs w:val="22"/>
        </w:rPr>
      </w:pPr>
      <w:bookmarkStart w:id="4" w:name="_Toc93410264"/>
      <w:r w:rsidRPr="0034444E">
        <w:rPr>
          <w:sz w:val="22"/>
          <w:szCs w:val="22"/>
        </w:rPr>
        <w:lastRenderedPageBreak/>
        <w:t>Выгрузка из CSV.</w:t>
      </w:r>
      <w:bookmarkEnd w:id="4"/>
    </w:p>
    <w:p w:rsidR="00EA0186" w:rsidRPr="004B0D74" w:rsidRDefault="007B3C8F" w:rsidP="00EA018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Скачиваем </w:t>
      </w:r>
      <w:hyperlink r:id="rId21" w:history="1"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Бланк З</w:t>
        </w:r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а</w:t>
        </w:r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к</w:t>
        </w:r>
        <w:r w:rsidRPr="004B0D74">
          <w:rPr>
            <w:rStyle w:val="a6"/>
            <w:rFonts w:ascii="Times New Roman" w:hAnsi="Times New Roman" w:cs="Times New Roman"/>
            <w:shd w:val="clear" w:color="auto" w:fill="FFFFFF"/>
          </w:rPr>
          <w:t>аза</w:t>
        </w:r>
      </w:hyperlink>
      <w:r w:rsidR="000F1887" w:rsidRPr="000F1887">
        <w:rPr>
          <w:rFonts w:ascii="Times New Roman" w:hAnsi="Times New Roman" w:cs="Times New Roman"/>
          <w:color w:val="000000"/>
          <w:shd w:val="clear" w:color="auto" w:fill="FFFFFF"/>
        </w:rPr>
        <w:t xml:space="preserve"> (так же ссылка для скачивания доступна над рабочим полем </w:t>
      </w:r>
      <w:proofErr w:type="spellStart"/>
      <w:r w:rsidR="000F1887" w:rsidRPr="000F1887">
        <w:rPr>
          <w:rFonts w:ascii="Times New Roman" w:hAnsi="Times New Roman" w:cs="Times New Roman"/>
          <w:color w:val="000000"/>
          <w:shd w:val="clear" w:color="auto" w:fill="FFFFFF"/>
        </w:rPr>
        <w:t>Онлайн</w:t>
      </w:r>
      <w:proofErr w:type="spellEnd"/>
      <w:r w:rsidR="000F1887" w:rsidRPr="000F1887">
        <w:rPr>
          <w:rFonts w:ascii="Times New Roman" w:hAnsi="Times New Roman" w:cs="Times New Roman"/>
          <w:color w:val="000000"/>
          <w:shd w:val="clear" w:color="auto" w:fill="FFFFFF"/>
        </w:rPr>
        <w:t xml:space="preserve"> раскроя)</w:t>
      </w:r>
      <w:r w:rsidR="00EA0186" w:rsidRPr="004B0D74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EA0186" w:rsidRPr="004B0D74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Для каждого материала создается отдельный бланк заказа.</w:t>
      </w:r>
      <w:r w:rsidR="00EA0186" w:rsidRPr="004B0D74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Заполняем поля:</w:t>
      </w:r>
      <w:r w:rsidR="00EA0186"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>Обязательные:</w:t>
      </w:r>
      <w:r w:rsidR="000F1887" w:rsidRPr="000F1887">
        <w:t xml:space="preserve"> 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Длина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длина детали </w:t>
      </w:r>
      <w:r w:rsidR="004B0D74" w:rsidRPr="004B0D7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с облицовкой</w:t>
      </w:r>
      <w:r w:rsidR="004B0D74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(вдоль текстуры);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Ширина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ширина детали </w:t>
      </w:r>
      <w:r w:rsidR="004B0D74" w:rsidRPr="004B0D7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с облицовкой</w:t>
      </w:r>
      <w:r w:rsidR="004B0D74"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(перпендикулярно текстуре);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Количество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количество деталей с одинаковыми обработками (пазы, присадка, кромление и 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тд</w:t>
      </w:r>
      <w:proofErr w:type="spell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.).</w:t>
      </w:r>
    </w:p>
    <w:p w:rsidR="00EA0186" w:rsidRPr="004B0D74" w:rsidRDefault="00EA0186" w:rsidP="007B3C8F">
      <w:pPr>
        <w:pStyle w:val="a3"/>
        <w:ind w:left="36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Не обязательные: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Поз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порядковый номер детали;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Наименование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наименование детали;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Текстура задана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если поле пустое то текстура располагается по Длине, если в поле содержится любой </w:t>
      </w:r>
      <w:proofErr w:type="gram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символ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то текстура может быть изменена при раскрое;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Кромление 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  <w:lang w:val="en-US"/>
        </w:rPr>
        <w:t>L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1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и 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  <w:lang w:val="en-US"/>
        </w:rPr>
        <w:t>L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2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кромка по Длине детали;</w:t>
      </w:r>
    </w:p>
    <w:p w:rsidR="00EA0186" w:rsidRPr="004B0D74" w:rsidRDefault="00EA0186" w:rsidP="00EA0186">
      <w:pPr>
        <w:pStyle w:val="a3"/>
        <w:ind w:left="708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 xml:space="preserve">Кромление 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  <w:lang w:val="en-US"/>
        </w:rPr>
        <w:t>W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1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и 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  <w:lang w:val="en-US"/>
        </w:rPr>
        <w:t>W</w:t>
      </w:r>
      <w:r w:rsidRPr="004B0D7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2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кромка по Ширине детали.</w:t>
      </w:r>
    </w:p>
    <w:p w:rsidR="00EA0186" w:rsidRPr="004B0D74" w:rsidRDefault="00EA0186" w:rsidP="00EA018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Сохраняем в формате .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csv</w:t>
      </w:r>
      <w:proofErr w:type="spell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1B01E9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30" type="#_x0000_t75" style="width:208.55pt;height:20.4pt">
            <v:imagedata r:id="rId22" o:title="csv"/>
          </v:shape>
        </w:pic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EA0186" w:rsidRPr="004B0D74" w:rsidRDefault="00EA0186" w:rsidP="00EA018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Нажимаем кнопку </w:t>
      </w:r>
      <w:r w:rsidR="001B01E9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31" type="#_x0000_t75" style="width:108.7pt;height:33.95pt">
            <v:imagedata r:id="rId23" o:title="Загрузить в csv"/>
          </v:shape>
        </w:pic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 xml:space="preserve">В окне «Импорт </w:t>
      </w:r>
      <w:proofErr w:type="gram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из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файл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CSV» настройки оставляем по умолчанию.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>Нажимаем кнопку «Загрузить»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>Выбираем нужный файл в формате *.</w:t>
      </w:r>
      <w:proofErr w:type="spell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csv</w:t>
      </w:r>
      <w:proofErr w:type="spellEnd"/>
      <w:proofErr w:type="gramStart"/>
      <w:r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>Е</w:t>
      </w:r>
      <w:proofErr w:type="gramEnd"/>
      <w:r w:rsidRPr="004B0D74">
        <w:rPr>
          <w:rFonts w:ascii="Times New Roman" w:hAnsi="Times New Roman" w:cs="Times New Roman"/>
          <w:color w:val="000000"/>
          <w:shd w:val="clear" w:color="auto" w:fill="FFFFFF"/>
        </w:rPr>
        <w:t>сли в файле были заполнены поля Кромление L1 L2 W1 W2, то нужно будет сопоставить кромку из файла с нужной кромкой из базы материалов.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br/>
        <w:t>Нажимаем ОК - Заполняется список панелей.</w:t>
      </w:r>
    </w:p>
    <w:p w:rsidR="003350A5" w:rsidRPr="004B0D74" w:rsidRDefault="000F1887" w:rsidP="00EA0186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B01E9">
        <w:rPr>
          <w:rFonts w:ascii="Times New Roman" w:eastAsia="Times New Roman" w:hAnsi="Times New Roman" w:cs="Times New Roman"/>
          <w:lang w:eastAsia="ru-RU"/>
        </w:rPr>
        <w:pict>
          <v:shape id="_x0000_i1032" type="#_x0000_t75" style="width:241.8pt;height:247.25pt">
            <v:imagedata r:id="rId24" o:title="Импорт из файл CSV"/>
          </v:shape>
        </w:pict>
      </w:r>
    </w:p>
    <w:p w:rsidR="003350A5" w:rsidRPr="004B0D74" w:rsidRDefault="003350A5">
      <w:pPr>
        <w:rPr>
          <w:rFonts w:ascii="Times New Roman" w:eastAsia="Times New Roman" w:hAnsi="Times New Roman" w:cs="Times New Roman"/>
          <w:lang w:eastAsia="ru-RU"/>
        </w:rPr>
      </w:pPr>
      <w:r w:rsidRPr="004B0D74">
        <w:rPr>
          <w:rFonts w:ascii="Times New Roman" w:eastAsia="Times New Roman" w:hAnsi="Times New Roman" w:cs="Times New Roman"/>
          <w:lang w:eastAsia="ru-RU"/>
        </w:rPr>
        <w:br w:type="page"/>
      </w:r>
    </w:p>
    <w:p w:rsidR="00EA0186" w:rsidRPr="0034444E" w:rsidRDefault="00EA0186" w:rsidP="0034444E">
      <w:pPr>
        <w:pStyle w:val="1"/>
        <w:numPr>
          <w:ilvl w:val="2"/>
          <w:numId w:val="16"/>
        </w:numPr>
        <w:ind w:left="0"/>
        <w:jc w:val="center"/>
        <w:rPr>
          <w:sz w:val="22"/>
          <w:szCs w:val="22"/>
        </w:rPr>
      </w:pPr>
      <w:bookmarkStart w:id="5" w:name="_Toc93410265"/>
      <w:r w:rsidRPr="0034444E">
        <w:rPr>
          <w:sz w:val="22"/>
          <w:szCs w:val="22"/>
        </w:rPr>
        <w:lastRenderedPageBreak/>
        <w:t>Дополнительная обработка.</w:t>
      </w:r>
      <w:bookmarkEnd w:id="5"/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Если нужна Дополнительная обработка панелей, то напротив нужной детали переходим в Редактирование контура</w:t>
      </w:r>
    </w:p>
    <w:p w:rsidR="00EA0186" w:rsidRPr="004B0D74" w:rsidRDefault="000F1887" w:rsidP="004B0D74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  <w:noProof/>
          <w:lang w:eastAsia="ru-RU"/>
        </w:rPr>
        <w:pict>
          <v:shape id="_x0000_i1033" type="#_x0000_t75" style="width:522.35pt;height:54.35pt">
            <v:imagedata r:id="rId25" o:title="Редактирование контура2 (2)"/>
          </v:shape>
        </w:pict>
      </w:r>
      <w:r w:rsidR="004B0D74" w:rsidRPr="004B0D74">
        <w:rPr>
          <w:rFonts w:ascii="Times New Roman" w:hAnsi="Times New Roman" w:cs="Times New Roman"/>
        </w:rPr>
        <w:t xml:space="preserve"> </w:t>
      </w:r>
    </w:p>
    <w:p w:rsidR="00EA0186" w:rsidRPr="004B0D74" w:rsidRDefault="00EA0186" w:rsidP="00EA0186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В нижнем левом углу </w:t>
      </w:r>
      <w:r w:rsidR="004B0D74" w:rsidRPr="004B0D74">
        <w:rPr>
          <w:rFonts w:ascii="Times New Roman" w:hAnsi="Times New Roman" w:cs="Times New Roman"/>
        </w:rPr>
        <w:t xml:space="preserve">окна «Редактор контура» </w:t>
      </w:r>
      <w:r w:rsidRPr="004B0D74">
        <w:rPr>
          <w:rFonts w:ascii="Times New Roman" w:hAnsi="Times New Roman" w:cs="Times New Roman"/>
        </w:rPr>
        <w:t>располагаются кнопки:</w:t>
      </w:r>
    </w:p>
    <w:p w:rsidR="00EA0186" w:rsidRPr="004B0D74" w:rsidRDefault="00EA0186" w:rsidP="00EA0186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b/>
          <w:i/>
        </w:rPr>
        <w:t>Прикрепить файл</w:t>
      </w:r>
      <w:r w:rsidRPr="004B0D74">
        <w:rPr>
          <w:rFonts w:ascii="Times New Roman" w:hAnsi="Times New Roman" w:cs="Times New Roman"/>
        </w:rPr>
        <w:t xml:space="preserve"> – если деталь имеет сложную </w:t>
      </w:r>
      <w:proofErr w:type="gramStart"/>
      <w:r w:rsidRPr="004B0D74">
        <w:rPr>
          <w:rFonts w:ascii="Times New Roman" w:hAnsi="Times New Roman" w:cs="Times New Roman"/>
        </w:rPr>
        <w:t>форму</w:t>
      </w:r>
      <w:proofErr w:type="gramEnd"/>
      <w:r w:rsidRPr="004B0D74">
        <w:rPr>
          <w:rFonts w:ascii="Times New Roman" w:hAnsi="Times New Roman" w:cs="Times New Roman"/>
        </w:rPr>
        <w:t xml:space="preserve"> которую не удается воссоздать в редакторе контура, то можно прикрепить рисунок к панели. Технолог в ручном режиме обработает данную деталь;</w:t>
      </w:r>
    </w:p>
    <w:p w:rsidR="00EA0186" w:rsidRPr="004B0D74" w:rsidRDefault="00EA0186" w:rsidP="00EA0186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b/>
          <w:i/>
        </w:rPr>
        <w:t>Создать зеркальную панель</w:t>
      </w:r>
      <w:r w:rsidRPr="004B0D74">
        <w:rPr>
          <w:rFonts w:ascii="Times New Roman" w:hAnsi="Times New Roman" w:cs="Times New Roman"/>
        </w:rPr>
        <w:t xml:space="preserve"> – выбираем сторону относительно, которой нужно </w:t>
      </w:r>
      <w:proofErr w:type="spellStart"/>
      <w:r w:rsidRPr="004B0D74">
        <w:rPr>
          <w:rFonts w:ascii="Times New Roman" w:hAnsi="Times New Roman" w:cs="Times New Roman"/>
        </w:rPr>
        <w:t>отзеркалить</w:t>
      </w:r>
      <w:proofErr w:type="spellEnd"/>
      <w:r w:rsidRPr="004B0D74">
        <w:rPr>
          <w:rFonts w:ascii="Times New Roman" w:hAnsi="Times New Roman" w:cs="Times New Roman"/>
        </w:rPr>
        <w:t xml:space="preserve"> панель. В списке панелей создается новая панель с зеркальной обработкой. </w:t>
      </w:r>
      <w:r w:rsidRPr="004B0D74">
        <w:rPr>
          <w:rFonts w:ascii="Times New Roman" w:hAnsi="Times New Roman" w:cs="Times New Roman"/>
          <w:i/>
        </w:rPr>
        <w:t xml:space="preserve">(Пример: проставили доп. обработку на левой стойке и чтобы не повторять все те же действия для правой стойки - </w:t>
      </w:r>
      <w:proofErr w:type="spellStart"/>
      <w:r w:rsidRPr="004B0D74">
        <w:rPr>
          <w:rFonts w:ascii="Times New Roman" w:hAnsi="Times New Roman" w:cs="Times New Roman"/>
          <w:i/>
        </w:rPr>
        <w:t>отзеркалили</w:t>
      </w:r>
      <w:proofErr w:type="spellEnd"/>
      <w:r w:rsidRPr="004B0D74">
        <w:rPr>
          <w:rFonts w:ascii="Times New Roman" w:hAnsi="Times New Roman" w:cs="Times New Roman"/>
          <w:i/>
        </w:rPr>
        <w:t xml:space="preserve"> ее);</w:t>
      </w:r>
    </w:p>
    <w:p w:rsidR="00EA0186" w:rsidRPr="004B0D74" w:rsidRDefault="00EA0186" w:rsidP="00EA0186">
      <w:pPr>
        <w:pStyle w:val="a3"/>
        <w:numPr>
          <w:ilvl w:val="0"/>
          <w:numId w:val="12"/>
        </w:num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b/>
          <w:i/>
        </w:rPr>
        <w:t>Создать копию панели</w:t>
      </w:r>
      <w:r w:rsidRPr="004B0D74">
        <w:rPr>
          <w:rFonts w:ascii="Times New Roman" w:hAnsi="Times New Roman" w:cs="Times New Roman"/>
        </w:rPr>
        <w:t xml:space="preserve"> - в списке панелей создается новая панель с аналогичной обработкой. </w:t>
      </w:r>
      <w:r w:rsidRPr="004B0D74">
        <w:rPr>
          <w:rFonts w:ascii="Times New Roman" w:hAnsi="Times New Roman" w:cs="Times New Roman"/>
          <w:i/>
        </w:rPr>
        <w:t>(Пример: проставили доп. обработку на полке №1, а на полке №2 нужны все те же отверстия + еще парочка отверстий);</w:t>
      </w:r>
    </w:p>
    <w:p w:rsidR="00EA0186" w:rsidRPr="004B0D74" w:rsidRDefault="00EA0186" w:rsidP="00EA018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4B0D74">
        <w:rPr>
          <w:rFonts w:ascii="Times New Roman" w:hAnsi="Times New Roman" w:cs="Times New Roman"/>
          <w:b/>
          <w:i/>
        </w:rPr>
        <w:t>Повернуть панель против часовой стрелк</w:t>
      </w:r>
      <w:r w:rsidR="00C00A1E">
        <w:rPr>
          <w:rFonts w:ascii="Times New Roman" w:hAnsi="Times New Roman" w:cs="Times New Roman"/>
          <w:b/>
          <w:i/>
        </w:rPr>
        <w:t>и</w:t>
      </w:r>
      <w:r w:rsidRPr="004B0D74">
        <w:rPr>
          <w:rFonts w:ascii="Times New Roman" w:hAnsi="Times New Roman" w:cs="Times New Roman"/>
        </w:rPr>
        <w:t xml:space="preserve"> – поворачивает панель только на визуализации. </w:t>
      </w:r>
      <w:r w:rsidRPr="004B0D74">
        <w:rPr>
          <w:rFonts w:ascii="Times New Roman" w:hAnsi="Times New Roman" w:cs="Times New Roman"/>
          <w:b/>
        </w:rPr>
        <w:t>Текстура панелей не меняется;</w:t>
      </w:r>
    </w:p>
    <w:p w:rsidR="00EA0186" w:rsidRPr="004B0D74" w:rsidRDefault="00EA0186" w:rsidP="004B0D74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</w:rPr>
      </w:pPr>
      <w:r w:rsidRPr="004B0D74">
        <w:rPr>
          <w:rFonts w:ascii="Times New Roman" w:hAnsi="Times New Roman" w:cs="Times New Roman"/>
          <w:b/>
          <w:i/>
        </w:rPr>
        <w:t>Повернуть панель по часовой стрелке</w:t>
      </w:r>
      <w:r w:rsidRPr="004B0D74">
        <w:rPr>
          <w:rFonts w:ascii="Times New Roman" w:hAnsi="Times New Roman" w:cs="Times New Roman"/>
        </w:rPr>
        <w:t xml:space="preserve"> – поворачивает панель только на визуализации. </w:t>
      </w:r>
      <w:r w:rsidRPr="004B0D74">
        <w:rPr>
          <w:rFonts w:ascii="Times New Roman" w:hAnsi="Times New Roman" w:cs="Times New Roman"/>
        </w:rPr>
        <w:br/>
      </w:r>
      <w:r w:rsidRPr="004B0D74">
        <w:rPr>
          <w:rFonts w:ascii="Times New Roman" w:hAnsi="Times New Roman" w:cs="Times New Roman"/>
          <w:b/>
        </w:rPr>
        <w:t>Текстура панелей не меняется.</w:t>
      </w:r>
    </w:p>
    <w:p w:rsidR="00EA0186" w:rsidRPr="004B0D74" w:rsidRDefault="000F1887" w:rsidP="00EA0186">
      <w:pPr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34" type="#_x0000_t75" style="width:281.9pt;height:80.15pt">
            <v:imagedata r:id="rId26" o:title="Редактирование контура2"/>
          </v:shape>
        </w:pict>
      </w:r>
    </w:p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6" w:name="_Toc93410266"/>
      <w:r w:rsidRPr="0034444E">
        <w:rPr>
          <w:sz w:val="22"/>
          <w:szCs w:val="22"/>
        </w:rPr>
        <w:t>Облицовка.</w:t>
      </w:r>
      <w:bookmarkEnd w:id="6"/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«Облицовка» назначается кромка на прямолинейные участки панели.</w:t>
      </w:r>
    </w:p>
    <w:p w:rsidR="00EA0186" w:rsidRPr="004B0D74" w:rsidRDefault="000F1887" w:rsidP="00EA0186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35" type="#_x0000_t75" style="width:116.15pt;height:44.15pt">
            <v:imagedata r:id="rId27" o:title="Облицовка"/>
          </v:shape>
        </w:pict>
      </w:r>
    </w:p>
    <w:p w:rsidR="00EA0186" w:rsidRPr="004B0D74" w:rsidRDefault="00EA0186" w:rsidP="00EA0186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При нажатии на цифры можно назначить стандартную кромку для данного материала нужной толщины. Если для данной толщины доступно несколько видов облицовки, то нужно выбрать из выпадающего списка </w:t>
      </w:r>
      <w:proofErr w:type="gramStart"/>
      <w:r w:rsidRPr="004B0D74">
        <w:rPr>
          <w:rFonts w:ascii="Times New Roman" w:hAnsi="Times New Roman" w:cs="Times New Roman"/>
        </w:rPr>
        <w:t>нужную</w:t>
      </w:r>
      <w:proofErr w:type="gramEnd"/>
      <w:r w:rsidRPr="004B0D74">
        <w:rPr>
          <w:rFonts w:ascii="Times New Roman" w:hAnsi="Times New Roman" w:cs="Times New Roman"/>
        </w:rPr>
        <w:t>.</w:t>
      </w:r>
    </w:p>
    <w:p w:rsidR="00EA0186" w:rsidRPr="004B0D74" w:rsidRDefault="00EA0186" w:rsidP="00EA0186">
      <w:pPr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Если нужно назначить кромку не в цвет панели или если стандартная кромка для выбранного материала не настроена, то нужно выбрать кромку из каталога самостоятельно </w:t>
      </w:r>
      <w:proofErr w:type="gramStart"/>
      <w:r w:rsidRPr="004B0D74">
        <w:rPr>
          <w:rFonts w:ascii="Times New Roman" w:hAnsi="Times New Roman" w:cs="Times New Roman"/>
        </w:rPr>
        <w:t>через</w:t>
      </w:r>
      <w:proofErr w:type="gramEnd"/>
      <w:r w:rsidRPr="004B0D74">
        <w:rPr>
          <w:rFonts w:ascii="Times New Roman" w:hAnsi="Times New Roman" w:cs="Times New Roman"/>
        </w:rPr>
        <w:t xml:space="preserve"> </w:t>
      </w:r>
      <w:r w:rsidR="000F1887" w:rsidRPr="001B01E9">
        <w:rPr>
          <w:rFonts w:ascii="Times New Roman" w:hAnsi="Times New Roman" w:cs="Times New Roman"/>
        </w:rPr>
        <w:pict>
          <v:shape id="_x0000_i1036" type="#_x0000_t75" style="width:14.25pt;height:12.9pt">
            <v:imagedata r:id="rId28" o:title="Шестиренка"/>
          </v:shape>
        </w:pict>
      </w:r>
      <w:r w:rsidRPr="004B0D74">
        <w:rPr>
          <w:rFonts w:ascii="Times New Roman" w:hAnsi="Times New Roman" w:cs="Times New Roman"/>
        </w:rPr>
        <w:t>.</w:t>
      </w:r>
    </w:p>
    <w:p w:rsidR="00EA0186" w:rsidRPr="004B0D74" w:rsidRDefault="00EA0186" w:rsidP="00EA0186">
      <w:pPr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Если вы не знаете, какая кромка подойдет для вашего материала – выберите любую кромку нужной ширины и толщины и напишите в примечании к заказу «</w:t>
      </w:r>
      <w:r w:rsidRPr="004B0D74">
        <w:rPr>
          <w:rFonts w:ascii="Times New Roman" w:hAnsi="Times New Roman" w:cs="Times New Roman"/>
          <w:i/>
        </w:rPr>
        <w:t xml:space="preserve">Прошу в материале ______ заменить кромку </w:t>
      </w:r>
      <w:proofErr w:type="gramStart"/>
      <w:r w:rsidRPr="004B0D74">
        <w:rPr>
          <w:rFonts w:ascii="Times New Roman" w:hAnsi="Times New Roman" w:cs="Times New Roman"/>
          <w:i/>
        </w:rPr>
        <w:t>на</w:t>
      </w:r>
      <w:proofErr w:type="gramEnd"/>
      <w:r w:rsidRPr="004B0D74">
        <w:rPr>
          <w:rFonts w:ascii="Times New Roman" w:hAnsi="Times New Roman" w:cs="Times New Roman"/>
          <w:i/>
        </w:rPr>
        <w:t xml:space="preserve"> подходящую</w:t>
      </w:r>
      <w:r w:rsidRPr="004B0D74">
        <w:rPr>
          <w:rFonts w:ascii="Times New Roman" w:hAnsi="Times New Roman" w:cs="Times New Roman"/>
        </w:rPr>
        <w:t>».</w:t>
      </w:r>
    </w:p>
    <w:p w:rsidR="00EA0186" w:rsidRPr="004B0D74" w:rsidRDefault="00EA0186" w:rsidP="00EA0186">
      <w:pPr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Если выбранная вами кромка не подходит по ширине к данной </w:t>
      </w:r>
      <w:proofErr w:type="gramStart"/>
      <w:r w:rsidRPr="004B0D74">
        <w:rPr>
          <w:rFonts w:ascii="Times New Roman" w:hAnsi="Times New Roman" w:cs="Times New Roman"/>
        </w:rPr>
        <w:t>панели</w:t>
      </w:r>
      <w:proofErr w:type="gramEnd"/>
      <w:r w:rsidRPr="004B0D74">
        <w:rPr>
          <w:rFonts w:ascii="Times New Roman" w:hAnsi="Times New Roman" w:cs="Times New Roman"/>
        </w:rPr>
        <w:t xml:space="preserve"> то при сохранении панели будет выдано предупреждение «</w:t>
      </w:r>
      <w:r w:rsidRPr="004B0D74">
        <w:rPr>
          <w:rFonts w:ascii="Times New Roman" w:hAnsi="Times New Roman" w:cs="Times New Roman"/>
          <w:i/>
        </w:rPr>
        <w:t>Ширина облицовки не должна быть меньше ___</w:t>
      </w:r>
      <w:r w:rsidRPr="004B0D74">
        <w:rPr>
          <w:rFonts w:ascii="Times New Roman" w:hAnsi="Times New Roman" w:cs="Times New Roman"/>
        </w:rPr>
        <w:t>»</w:t>
      </w:r>
    </w:p>
    <w:p w:rsidR="00EA0186" w:rsidRPr="004B0D74" w:rsidRDefault="00EA0186" w:rsidP="00EA0186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Чтобы удалить кромку с выбранной стороны нажмите </w:t>
      </w:r>
      <w:r w:rsidR="000F1887" w:rsidRPr="001B01E9">
        <w:rPr>
          <w:rFonts w:ascii="Times New Roman" w:hAnsi="Times New Roman" w:cs="Times New Roman"/>
        </w:rPr>
        <w:pict>
          <v:shape id="_x0000_i1037" type="#_x0000_t75" style="width:11.55pt;height:12.25pt">
            <v:imagedata r:id="rId29" o:title="Корзина"/>
          </v:shape>
        </w:pict>
      </w:r>
      <w:r w:rsidRPr="004B0D74">
        <w:rPr>
          <w:rFonts w:ascii="Times New Roman" w:hAnsi="Times New Roman" w:cs="Times New Roman"/>
        </w:rPr>
        <w:t>.</w:t>
      </w:r>
    </w:p>
    <w:p w:rsidR="00EA0186" w:rsidRPr="004B0D74" w:rsidRDefault="00EA0186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По кнопке </w:t>
      </w:r>
      <w:r w:rsidR="000F1887" w:rsidRPr="001B01E9">
        <w:rPr>
          <w:rFonts w:ascii="Times New Roman" w:hAnsi="Times New Roman" w:cs="Times New Roman"/>
        </w:rPr>
        <w:pict>
          <v:shape id="_x0000_i1038" type="#_x0000_t75" style="width:108.7pt;height:30.55pt">
            <v:imagedata r:id="rId30" o:title="Облицевать все"/>
          </v:shape>
        </w:pict>
      </w:r>
      <w:r w:rsidRPr="004B0D74">
        <w:rPr>
          <w:rFonts w:ascii="Times New Roman" w:hAnsi="Times New Roman" w:cs="Times New Roman"/>
        </w:rPr>
        <w:t xml:space="preserve"> можно назначить кромку сразу на все стороны панели.</w:t>
      </w:r>
    </w:p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7" w:name="_Toc93410267"/>
      <w:r w:rsidRPr="0034444E">
        <w:rPr>
          <w:sz w:val="22"/>
          <w:szCs w:val="22"/>
        </w:rPr>
        <w:lastRenderedPageBreak/>
        <w:t>Обработка угла.</w:t>
      </w:r>
      <w:bookmarkEnd w:id="7"/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«Обработка угла» напротив каждого угла можно назначается следующие виды обработок: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 xml:space="preserve">Нет </w:t>
      </w:r>
      <w:r w:rsidRPr="004B0D74">
        <w:rPr>
          <w:rFonts w:ascii="Times New Roman" w:eastAsia="Times New Roman" w:hAnsi="Times New Roman" w:cs="Times New Roman"/>
          <w:lang w:eastAsia="ru-RU"/>
        </w:rPr>
        <w:t>– Без обработки угла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Наружный радиус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Закругление угла под заданный радиус;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Внутренний радиус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Вырез на углу под заданный радиус;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Спил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Спил угла по заданным размерам;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Диагональ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Спил панели по диагонали;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Г-образный вырез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Вырез угла по заданным размерам (минимальный радиус 6мм);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 xml:space="preserve">Фаска (45°) </w:t>
      </w:r>
      <w:r w:rsidRPr="004B0D74">
        <w:rPr>
          <w:rFonts w:ascii="Times New Roman" w:eastAsia="Times New Roman" w:hAnsi="Times New Roman" w:cs="Times New Roman"/>
          <w:lang w:eastAsia="ru-RU"/>
        </w:rPr>
        <w:t>- Спил панели под углом 45° по заданным размерам;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4B0D74">
        <w:rPr>
          <w:rFonts w:ascii="Times New Roman" w:eastAsia="Times New Roman" w:hAnsi="Times New Roman" w:cs="Times New Roman"/>
          <w:b/>
          <w:i/>
          <w:lang w:eastAsia="ru-RU"/>
        </w:rPr>
        <w:t>Еврозапил (скругленная фаска)</w:t>
      </w:r>
      <w:r w:rsidRPr="004B0D74">
        <w:rPr>
          <w:rFonts w:ascii="Times New Roman" w:eastAsia="Times New Roman" w:hAnsi="Times New Roman" w:cs="Times New Roman"/>
          <w:lang w:eastAsia="ru-RU"/>
        </w:rPr>
        <w:t xml:space="preserve"> – Вырез угла столешницы для стыковки под Еврозапил</w:t>
      </w:r>
      <w:r w:rsidR="00797BA9">
        <w:rPr>
          <w:rFonts w:ascii="Times New Roman" w:eastAsia="Times New Roman" w:hAnsi="Times New Roman" w:cs="Times New Roman"/>
          <w:lang w:eastAsia="ru-RU"/>
        </w:rPr>
        <w:t xml:space="preserve"> </w:t>
      </w:r>
      <w:r w:rsidR="00797BA9" w:rsidRPr="00797BA9">
        <w:rPr>
          <w:rFonts w:ascii="Times New Roman" w:eastAsia="Times New Roman" w:hAnsi="Times New Roman" w:cs="Times New Roman"/>
          <w:lang w:eastAsia="ru-RU"/>
        </w:rPr>
        <w:t>(</w:t>
      </w:r>
      <w:r w:rsidR="00036FDC">
        <w:rPr>
          <w:rFonts w:ascii="Times New Roman" w:eastAsia="Times New Roman" w:hAnsi="Times New Roman" w:cs="Times New Roman"/>
          <w:lang w:eastAsia="ru-RU"/>
        </w:rPr>
        <w:t>Стандартные стяжки (2шт) добавляются автоматически</w:t>
      </w:r>
      <w:r w:rsidR="00797BA9" w:rsidRPr="00036FDC">
        <w:rPr>
          <w:rFonts w:ascii="Times New Roman" w:eastAsia="Times New Roman" w:hAnsi="Times New Roman" w:cs="Times New Roman"/>
          <w:lang w:eastAsia="ru-RU"/>
        </w:rPr>
        <w:t>)</w:t>
      </w:r>
      <w:r w:rsidRPr="004B0D74">
        <w:rPr>
          <w:rFonts w:ascii="Times New Roman" w:eastAsia="Times New Roman" w:hAnsi="Times New Roman" w:cs="Times New Roman"/>
          <w:lang w:eastAsia="ru-RU"/>
        </w:rPr>
        <w:t>;</w:t>
      </w:r>
    </w:p>
    <w:p w:rsidR="00EA0186" w:rsidRPr="004B0D74" w:rsidRDefault="00EA0186" w:rsidP="00EA0186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i/>
        </w:rPr>
      </w:pPr>
      <w:r w:rsidRPr="004B0D74">
        <w:rPr>
          <w:rFonts w:ascii="Times New Roman" w:eastAsia="Times New Roman" w:hAnsi="Times New Roman" w:cs="Times New Roman"/>
          <w:b/>
          <w:i/>
          <w:spacing w:val="-1"/>
          <w:lang w:eastAsia="ru-RU"/>
        </w:rPr>
        <w:t>Еврозапил (выборка)</w:t>
      </w:r>
      <w:r w:rsidRPr="004B0D74"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Pr="004B0D74">
        <w:rPr>
          <w:rFonts w:ascii="Times New Roman" w:eastAsia="Times New Roman" w:hAnsi="Times New Roman" w:cs="Times New Roman"/>
          <w:lang w:eastAsia="ru-RU"/>
        </w:rPr>
        <w:t>– Вырез угла столешницы для стыковки под Еврозапил на нужную длину по выбранной стороне.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  <w:u w:val="single"/>
        </w:rPr>
      </w:pPr>
      <w:r w:rsidRPr="004B0D74">
        <w:rPr>
          <w:rFonts w:ascii="Times New Roman" w:hAnsi="Times New Roman" w:cs="Times New Roman"/>
        </w:rPr>
        <w:t xml:space="preserve">На обработанный угол по виду обработки </w:t>
      </w:r>
      <w:r w:rsidRPr="004B0D74">
        <w:rPr>
          <w:rFonts w:ascii="Times New Roman" w:hAnsi="Times New Roman" w:cs="Times New Roman"/>
          <w:b/>
          <w:i/>
        </w:rPr>
        <w:t>2-7</w:t>
      </w:r>
      <w:r w:rsidRPr="004B0D74">
        <w:rPr>
          <w:rFonts w:ascii="Times New Roman" w:hAnsi="Times New Roman" w:cs="Times New Roman"/>
        </w:rPr>
        <w:t xml:space="preserve"> можно назначить кромку по кнопке</w:t>
      </w:r>
      <w:r w:rsidR="000F1887" w:rsidRPr="001B01E9">
        <w:rPr>
          <w:rFonts w:ascii="Times New Roman" w:hAnsi="Times New Roman" w:cs="Times New Roman"/>
        </w:rPr>
        <w:pict>
          <v:shape id="_x0000_i1039" type="#_x0000_t75" style="width:17pt;height:17pt">
            <v:imagedata r:id="rId31" o:title="Добавить кромку на обработку"/>
          </v:shape>
        </w:pict>
      </w:r>
      <w:r w:rsidRPr="004B0D74">
        <w:rPr>
          <w:rFonts w:ascii="Times New Roman" w:hAnsi="Times New Roman" w:cs="Times New Roman"/>
        </w:rPr>
        <w:t xml:space="preserve">. </w:t>
      </w:r>
      <w:r w:rsidRPr="004B0D74">
        <w:rPr>
          <w:rFonts w:ascii="Times New Roman" w:hAnsi="Times New Roman" w:cs="Times New Roman"/>
          <w:u w:val="single"/>
        </w:rPr>
        <w:t xml:space="preserve">На обработку </w:t>
      </w:r>
      <w:r w:rsidRPr="004B0D74">
        <w:rPr>
          <w:rFonts w:ascii="Times New Roman" w:hAnsi="Times New Roman" w:cs="Times New Roman"/>
          <w:b/>
          <w:i/>
          <w:u w:val="single"/>
        </w:rPr>
        <w:t>2,3,6</w:t>
      </w:r>
      <w:r w:rsidRPr="004B0D74">
        <w:rPr>
          <w:rFonts w:ascii="Times New Roman" w:hAnsi="Times New Roman" w:cs="Times New Roman"/>
          <w:u w:val="single"/>
        </w:rPr>
        <w:t xml:space="preserve"> минимальная толщина кромки 0.8мм</w:t>
      </w:r>
    </w:p>
    <w:p w:rsidR="003350A5" w:rsidRPr="004B0D74" w:rsidRDefault="003350A5">
      <w:pPr>
        <w:rPr>
          <w:rFonts w:ascii="Times New Roman" w:hAnsi="Times New Roman" w:cs="Times New Roman"/>
          <w:b/>
        </w:rPr>
      </w:pPr>
    </w:p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8" w:name="_Toc93410268"/>
      <w:r w:rsidRPr="0034444E">
        <w:rPr>
          <w:sz w:val="22"/>
          <w:szCs w:val="22"/>
        </w:rPr>
        <w:t>Вырезы.</w:t>
      </w:r>
      <w:bookmarkEnd w:id="8"/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«Вырезы» на панель можно назначить вырез прямоугольной или круглой формы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Нажимаем на </w:t>
      </w:r>
      <w:r w:rsidR="000F1887" w:rsidRPr="001B01E9">
        <w:rPr>
          <w:rFonts w:ascii="Times New Roman" w:hAnsi="Times New Roman" w:cs="Times New Roman"/>
        </w:rPr>
        <w:pict>
          <v:shape id="_x0000_i1040" type="#_x0000_t75" style="width:17pt;height:17pt">
            <v:imagedata r:id="rId31" o:title="Добавить кромку на обработку"/>
          </v:shape>
        </w:pict>
      </w:r>
      <w:r w:rsidRPr="004B0D74">
        <w:rPr>
          <w:rFonts w:ascii="Times New Roman" w:hAnsi="Times New Roman" w:cs="Times New Roman"/>
        </w:rPr>
        <w:t>;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«Параметрический вырез»;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Нажимаем на </w:t>
      </w:r>
      <w:r w:rsidR="000F1887" w:rsidRPr="001B01E9">
        <w:rPr>
          <w:rFonts w:ascii="Times New Roman" w:hAnsi="Times New Roman" w:cs="Times New Roman"/>
        </w:rPr>
        <w:pict>
          <v:shape id="_x0000_i1041" type="#_x0000_t75" style="width:17pt;height:17pt">
            <v:imagedata r:id="rId31" o:title="Добавить кромку на обработку"/>
          </v:shape>
        </w:pict>
      </w:r>
      <w:r w:rsidRPr="004B0D74">
        <w:rPr>
          <w:rFonts w:ascii="Times New Roman" w:hAnsi="Times New Roman" w:cs="Times New Roman"/>
        </w:rPr>
        <w:t>;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Выбираем тип выреза – </w:t>
      </w:r>
      <w:r w:rsidRPr="004B0D74">
        <w:rPr>
          <w:rFonts w:ascii="Times New Roman" w:hAnsi="Times New Roman" w:cs="Times New Roman"/>
          <w:b/>
          <w:i/>
        </w:rPr>
        <w:t>Прямоугольник</w:t>
      </w:r>
      <w:r w:rsidRPr="004B0D74">
        <w:rPr>
          <w:rFonts w:ascii="Times New Roman" w:hAnsi="Times New Roman" w:cs="Times New Roman"/>
        </w:rPr>
        <w:t xml:space="preserve"> или </w:t>
      </w:r>
      <w:r w:rsidRPr="004B0D74">
        <w:rPr>
          <w:rFonts w:ascii="Times New Roman" w:hAnsi="Times New Roman" w:cs="Times New Roman"/>
          <w:b/>
          <w:i/>
        </w:rPr>
        <w:t>Окружность</w:t>
      </w:r>
      <w:r w:rsidRPr="004B0D74">
        <w:rPr>
          <w:rFonts w:ascii="Times New Roman" w:hAnsi="Times New Roman" w:cs="Times New Roman"/>
        </w:rPr>
        <w:t>.</w:t>
      </w:r>
    </w:p>
    <w:p w:rsidR="00EA0186" w:rsidRPr="004B0D74" w:rsidRDefault="00EA0186" w:rsidP="008205AD">
      <w:pPr>
        <w:spacing w:after="0"/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Для Типа выреза Прямоугольник:</w:t>
      </w:r>
    </w:p>
    <w:p w:rsidR="00EA0186" w:rsidRPr="004B0D74" w:rsidRDefault="00EA0186" w:rsidP="008205AD">
      <w:pPr>
        <w:spacing w:after="0"/>
        <w:ind w:left="708"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Точку привязки выреза;</w:t>
      </w:r>
    </w:p>
    <w:p w:rsidR="00EA0186" w:rsidRPr="004B0D74" w:rsidRDefault="00EA0186" w:rsidP="008205AD">
      <w:pPr>
        <w:spacing w:after="0"/>
        <w:ind w:left="708"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Заполняем Габариты выреза (Длина (</w:t>
      </w:r>
      <w:proofErr w:type="gramStart"/>
      <w:r w:rsidRPr="004B0D74">
        <w:rPr>
          <w:rFonts w:ascii="Times New Roman" w:hAnsi="Times New Roman" w:cs="Times New Roman"/>
        </w:rPr>
        <w:t>мм</w:t>
      </w:r>
      <w:proofErr w:type="gramEnd"/>
      <w:r w:rsidRPr="004B0D74">
        <w:rPr>
          <w:rFonts w:ascii="Times New Roman" w:hAnsi="Times New Roman" w:cs="Times New Roman"/>
        </w:rPr>
        <w:t>) и Ширина (мм))</w:t>
      </w:r>
      <w:r w:rsidR="008205AD" w:rsidRPr="004B0D74">
        <w:rPr>
          <w:rFonts w:ascii="Times New Roman" w:hAnsi="Times New Roman" w:cs="Times New Roman"/>
        </w:rPr>
        <w:t>;</w:t>
      </w:r>
    </w:p>
    <w:p w:rsidR="00EA0186" w:rsidRPr="004B0D74" w:rsidRDefault="00EA0186" w:rsidP="008205AD">
      <w:pPr>
        <w:spacing w:after="0"/>
        <w:ind w:left="708"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Заполняем Координаты выреза (</w:t>
      </w:r>
      <w:proofErr w:type="spellStart"/>
      <w:r w:rsidRPr="004B0D74">
        <w:rPr>
          <w:rFonts w:ascii="Times New Roman" w:hAnsi="Times New Roman" w:cs="Times New Roman"/>
        </w:rPr>
        <w:t>х</w:t>
      </w:r>
      <w:proofErr w:type="spellEnd"/>
      <w:r w:rsidRPr="004B0D74">
        <w:rPr>
          <w:rFonts w:ascii="Times New Roman" w:hAnsi="Times New Roman" w:cs="Times New Roman"/>
        </w:rPr>
        <w:t xml:space="preserve"> (мм) и у (мм))</w:t>
      </w:r>
      <w:r w:rsidR="008205AD" w:rsidRPr="004B0D74">
        <w:rPr>
          <w:rFonts w:ascii="Times New Roman" w:hAnsi="Times New Roman" w:cs="Times New Roman"/>
        </w:rPr>
        <w:t>.</w:t>
      </w:r>
    </w:p>
    <w:p w:rsidR="008205AD" w:rsidRPr="004B0D74" w:rsidRDefault="008205AD" w:rsidP="008205AD">
      <w:pPr>
        <w:spacing w:after="0"/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Для Типа выреза Окружность:</w:t>
      </w:r>
    </w:p>
    <w:p w:rsidR="008205AD" w:rsidRPr="004B0D74" w:rsidRDefault="008205AD" w:rsidP="008205AD">
      <w:pPr>
        <w:spacing w:after="0"/>
        <w:ind w:left="708"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Заполняем Диаметр выреза (Длина (</w:t>
      </w:r>
      <w:proofErr w:type="gramStart"/>
      <w:r w:rsidRPr="004B0D74">
        <w:rPr>
          <w:rFonts w:ascii="Times New Roman" w:hAnsi="Times New Roman" w:cs="Times New Roman"/>
        </w:rPr>
        <w:t>мм</w:t>
      </w:r>
      <w:proofErr w:type="gramEnd"/>
      <w:r w:rsidRPr="004B0D74">
        <w:rPr>
          <w:rFonts w:ascii="Times New Roman" w:hAnsi="Times New Roman" w:cs="Times New Roman"/>
        </w:rPr>
        <w:t>));</w:t>
      </w:r>
    </w:p>
    <w:p w:rsidR="008205AD" w:rsidRPr="004B0D74" w:rsidRDefault="008205AD" w:rsidP="008205AD">
      <w:pPr>
        <w:spacing w:after="0"/>
        <w:ind w:left="708"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Заполняем Координаты выреза (</w:t>
      </w:r>
      <w:proofErr w:type="spellStart"/>
      <w:r w:rsidRPr="004B0D74">
        <w:rPr>
          <w:rFonts w:ascii="Times New Roman" w:hAnsi="Times New Roman" w:cs="Times New Roman"/>
        </w:rPr>
        <w:t>х</w:t>
      </w:r>
      <w:proofErr w:type="spellEnd"/>
      <w:r w:rsidRPr="004B0D74">
        <w:rPr>
          <w:rFonts w:ascii="Times New Roman" w:hAnsi="Times New Roman" w:cs="Times New Roman"/>
        </w:rPr>
        <w:t xml:space="preserve"> (мм) и у (мм)).</w:t>
      </w: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</w:p>
    <w:p w:rsidR="00EA0186" w:rsidRPr="004B0D74" w:rsidRDefault="00EA0186" w:rsidP="00EA0186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Если нужно сделать вырез другой формы</w:t>
      </w:r>
      <w:r w:rsidR="003350A5" w:rsidRPr="004B0D74">
        <w:rPr>
          <w:rFonts w:ascii="Times New Roman" w:hAnsi="Times New Roman" w:cs="Times New Roman"/>
        </w:rPr>
        <w:t xml:space="preserve"> или сделать не сквозной вырез в панели (выборка)</w:t>
      </w:r>
      <w:r w:rsidRPr="004B0D74">
        <w:rPr>
          <w:rFonts w:ascii="Times New Roman" w:hAnsi="Times New Roman" w:cs="Times New Roman"/>
        </w:rPr>
        <w:t xml:space="preserve">, то панели назначаем вырез прямоугольной формы по координатам и габаритам описывающие требуемый вырез и прикрепляем файл </w:t>
      </w:r>
      <w:proofErr w:type="gramStart"/>
      <w:r w:rsidRPr="004B0D74">
        <w:rPr>
          <w:rFonts w:ascii="Times New Roman" w:hAnsi="Times New Roman" w:cs="Times New Roman"/>
        </w:rPr>
        <w:t>через</w:t>
      </w:r>
      <w:proofErr w:type="gramEnd"/>
      <w:r w:rsidRPr="004B0D74">
        <w:rPr>
          <w:rFonts w:ascii="Times New Roman" w:hAnsi="Times New Roman" w:cs="Times New Roman"/>
        </w:rPr>
        <w:t xml:space="preserve"> </w:t>
      </w:r>
      <w:r w:rsidR="000F1887" w:rsidRPr="001B01E9">
        <w:rPr>
          <w:rFonts w:ascii="Times New Roman" w:hAnsi="Times New Roman" w:cs="Times New Roman"/>
        </w:rPr>
        <w:pict>
          <v:shape id="_x0000_i1042" type="#_x0000_t75" style="width:17.65pt;height:20.4pt">
            <v:imagedata r:id="rId32" o:title="Прикрепить файл"/>
          </v:shape>
        </w:pict>
      </w:r>
      <w:r w:rsidRPr="004B0D74">
        <w:rPr>
          <w:rFonts w:ascii="Times New Roman" w:hAnsi="Times New Roman" w:cs="Times New Roman"/>
        </w:rPr>
        <w:t xml:space="preserve"> с нужным вырезом.</w:t>
      </w:r>
      <w:r w:rsidR="005E190E" w:rsidRPr="004B0D74">
        <w:rPr>
          <w:rFonts w:ascii="Times New Roman" w:hAnsi="Times New Roman" w:cs="Times New Roman"/>
        </w:rPr>
        <w:t xml:space="preserve"> В списке панелей напротив нужной панели </w:t>
      </w:r>
      <w:r w:rsidR="004B0D74" w:rsidRPr="004B0D74">
        <w:rPr>
          <w:rFonts w:ascii="Times New Roman" w:hAnsi="Times New Roman" w:cs="Times New Roman"/>
        </w:rPr>
        <w:t xml:space="preserve">в поле примечание </w:t>
      </w:r>
      <w:r w:rsidR="005E190E" w:rsidRPr="004B0D74">
        <w:rPr>
          <w:rFonts w:ascii="Times New Roman" w:hAnsi="Times New Roman" w:cs="Times New Roman"/>
        </w:rPr>
        <w:t>пишем «</w:t>
      </w:r>
      <w:r w:rsidR="005E190E" w:rsidRPr="004B0D74">
        <w:rPr>
          <w:rFonts w:ascii="Times New Roman" w:hAnsi="Times New Roman" w:cs="Times New Roman"/>
          <w:b/>
          <w:i/>
        </w:rPr>
        <w:t>Вырез по Эскизу</w:t>
      </w:r>
      <w:r w:rsidR="005E190E" w:rsidRPr="004B0D74">
        <w:rPr>
          <w:rFonts w:ascii="Times New Roman" w:hAnsi="Times New Roman" w:cs="Times New Roman"/>
        </w:rPr>
        <w:t>»</w:t>
      </w:r>
    </w:p>
    <w:tbl>
      <w:tblPr>
        <w:tblStyle w:val="a7"/>
        <w:tblW w:w="0" w:type="auto"/>
        <w:tblLook w:val="04A0"/>
      </w:tblPr>
      <w:tblGrid>
        <w:gridCol w:w="5314"/>
        <w:gridCol w:w="5368"/>
      </w:tblGrid>
      <w:tr w:rsidR="003350A5" w:rsidRPr="004B0D74" w:rsidTr="003350A5">
        <w:tc>
          <w:tcPr>
            <w:tcW w:w="5504" w:type="dxa"/>
            <w:tcBorders>
              <w:bottom w:val="single" w:sz="4" w:space="0" w:color="auto"/>
            </w:tcBorders>
          </w:tcPr>
          <w:p w:rsidR="003350A5" w:rsidRPr="004B0D74" w:rsidRDefault="003350A5" w:rsidP="003350A5">
            <w:pPr>
              <w:jc w:val="center"/>
              <w:rPr>
                <w:rFonts w:ascii="Times New Roman" w:hAnsi="Times New Roman" w:cs="Times New Roman"/>
              </w:rPr>
            </w:pPr>
            <w:r w:rsidRPr="004B0D74">
              <w:rPr>
                <w:rFonts w:ascii="Times New Roman" w:hAnsi="Times New Roman" w:cs="Times New Roman"/>
              </w:rPr>
              <w:t>Вводим в Облаке</w:t>
            </w:r>
          </w:p>
        </w:tc>
        <w:tc>
          <w:tcPr>
            <w:tcW w:w="5178" w:type="dxa"/>
            <w:tcBorders>
              <w:bottom w:val="single" w:sz="4" w:space="0" w:color="auto"/>
            </w:tcBorders>
          </w:tcPr>
          <w:p w:rsidR="003350A5" w:rsidRPr="004B0D74" w:rsidRDefault="003350A5" w:rsidP="003350A5">
            <w:pPr>
              <w:jc w:val="center"/>
              <w:rPr>
                <w:rFonts w:ascii="Times New Roman" w:hAnsi="Times New Roman" w:cs="Times New Roman"/>
              </w:rPr>
            </w:pPr>
            <w:r w:rsidRPr="004B0D74">
              <w:rPr>
                <w:rFonts w:ascii="Times New Roman" w:hAnsi="Times New Roman" w:cs="Times New Roman"/>
              </w:rPr>
              <w:t>Прикрепленный файл</w:t>
            </w:r>
          </w:p>
        </w:tc>
      </w:tr>
      <w:tr w:rsidR="003350A5" w:rsidRPr="004B0D74" w:rsidTr="003350A5">
        <w:tc>
          <w:tcPr>
            <w:tcW w:w="5504" w:type="dxa"/>
            <w:tcBorders>
              <w:left w:val="nil"/>
              <w:bottom w:val="single" w:sz="4" w:space="0" w:color="auto"/>
            </w:tcBorders>
          </w:tcPr>
          <w:p w:rsidR="003350A5" w:rsidRPr="004B0D74" w:rsidRDefault="000F1887" w:rsidP="00EA0186">
            <w:pPr>
              <w:rPr>
                <w:rFonts w:ascii="Times New Roman" w:hAnsi="Times New Roman" w:cs="Times New Roman"/>
              </w:rPr>
            </w:pPr>
            <w:r w:rsidRPr="001B01E9">
              <w:rPr>
                <w:rFonts w:ascii="Times New Roman" w:hAnsi="Times New Roman" w:cs="Times New Roman"/>
              </w:rPr>
              <w:pict>
                <v:shape id="_x0000_i1043" type="#_x0000_t75" style="width:264.9pt;height:143.3pt">
                  <v:imagedata r:id="rId33" o:title="Вырез из Облака2"/>
                </v:shape>
              </w:pict>
            </w:r>
          </w:p>
        </w:tc>
        <w:tc>
          <w:tcPr>
            <w:tcW w:w="5178" w:type="dxa"/>
            <w:tcBorders>
              <w:bottom w:val="single" w:sz="4" w:space="0" w:color="auto"/>
              <w:right w:val="nil"/>
            </w:tcBorders>
            <w:vAlign w:val="center"/>
          </w:tcPr>
          <w:p w:rsidR="003350A5" w:rsidRPr="004B0D74" w:rsidRDefault="000F1887" w:rsidP="003350A5">
            <w:pPr>
              <w:rPr>
                <w:rFonts w:ascii="Times New Roman" w:hAnsi="Times New Roman" w:cs="Times New Roman"/>
              </w:rPr>
            </w:pPr>
            <w:r w:rsidRPr="001B01E9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44" type="#_x0000_t75" style="width:267.6pt;height:139.25pt">
                  <v:imagedata r:id="rId34" o:title="Вырез из Базиса"/>
                </v:shape>
              </w:pict>
            </w:r>
          </w:p>
        </w:tc>
      </w:tr>
      <w:tr w:rsidR="003350A5" w:rsidRPr="004B0D74" w:rsidTr="003350A5">
        <w:tc>
          <w:tcPr>
            <w:tcW w:w="5504" w:type="dxa"/>
            <w:tcBorders>
              <w:left w:val="nil"/>
              <w:bottom w:val="nil"/>
            </w:tcBorders>
          </w:tcPr>
          <w:p w:rsidR="003350A5" w:rsidRPr="004B0D74" w:rsidRDefault="000F1887" w:rsidP="00EA0186">
            <w:pPr>
              <w:rPr>
                <w:rFonts w:ascii="Times New Roman" w:hAnsi="Times New Roman" w:cs="Times New Roman"/>
              </w:rPr>
            </w:pPr>
            <w:r w:rsidRPr="001B01E9">
              <w:rPr>
                <w:rFonts w:ascii="Times New Roman" w:hAnsi="Times New Roman" w:cs="Times New Roman"/>
              </w:rPr>
              <w:lastRenderedPageBreak/>
              <w:pict>
                <v:shape id="_x0000_i1045" type="#_x0000_t75" style="width:264.9pt;height:213.3pt">
                  <v:imagedata r:id="rId35" o:title="Выборка в Облако"/>
                </v:shape>
              </w:pict>
            </w:r>
          </w:p>
        </w:tc>
        <w:tc>
          <w:tcPr>
            <w:tcW w:w="5178" w:type="dxa"/>
            <w:tcBorders>
              <w:bottom w:val="nil"/>
              <w:right w:val="nil"/>
            </w:tcBorders>
            <w:vAlign w:val="center"/>
          </w:tcPr>
          <w:p w:rsidR="003350A5" w:rsidRPr="004B0D74" w:rsidRDefault="000F1887" w:rsidP="003350A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B01E9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46" type="#_x0000_t75" style="width:199.7pt;height:213.3pt">
                  <v:imagedata r:id="rId36" o:title="Выборка из Базис"/>
                </v:shape>
              </w:pict>
            </w:r>
          </w:p>
        </w:tc>
      </w:tr>
    </w:tbl>
    <w:p w:rsidR="008205AD" w:rsidRPr="004B0D74" w:rsidRDefault="008205AD" w:rsidP="00EA0186">
      <w:pPr>
        <w:spacing w:after="0"/>
        <w:rPr>
          <w:rFonts w:ascii="Times New Roman" w:hAnsi="Times New Roman" w:cs="Times New Roman"/>
        </w:rPr>
      </w:pPr>
    </w:p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9" w:name="_Toc93410269"/>
      <w:r w:rsidRPr="0034444E">
        <w:rPr>
          <w:sz w:val="22"/>
          <w:szCs w:val="22"/>
        </w:rPr>
        <w:t>Пазы.</w:t>
      </w:r>
      <w:bookmarkEnd w:id="9"/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«Пазы» на панель можно назначить прямолинейные сквозные пазы.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Нажимаем на </w:t>
      </w:r>
      <w:r w:rsidR="000F1887" w:rsidRPr="001B01E9">
        <w:rPr>
          <w:rFonts w:ascii="Times New Roman" w:hAnsi="Times New Roman" w:cs="Times New Roman"/>
        </w:rPr>
        <w:pict>
          <v:shape id="_x0000_i1047" type="#_x0000_t75" style="width:14.25pt;height:12.9pt">
            <v:imagedata r:id="rId28" o:title="Шестиренка"/>
          </v:shape>
        </w:pict>
      </w:r>
      <w:r w:rsidRPr="004B0D74">
        <w:rPr>
          <w:rFonts w:ascii="Times New Roman" w:hAnsi="Times New Roman" w:cs="Times New Roman"/>
        </w:rPr>
        <w:t>;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тип паза:</w:t>
      </w:r>
    </w:p>
    <w:p w:rsidR="005E190E" w:rsidRPr="004B0D74" w:rsidRDefault="000F1887" w:rsidP="005E190E">
      <w:pPr>
        <w:spacing w:after="0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  <w:noProof/>
          <w:lang w:eastAsia="ru-RU"/>
        </w:rPr>
        <w:pict>
          <v:shape id="_x0000_i1048" type="#_x0000_t75" style="width:523pt;height:79.45pt">
            <v:imagedata r:id="rId37" o:title="Тип паза"/>
          </v:shape>
        </w:pic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паз из списка или создаем свой паз;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сторону установки: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ab/>
        <w:t>Лицевая – видимая сторона, отображается зеленой полосой;</w:t>
      </w:r>
    </w:p>
    <w:p w:rsidR="005E190E" w:rsidRPr="004B0D74" w:rsidRDefault="005E190E" w:rsidP="005E190E">
      <w:pPr>
        <w:spacing w:after="0"/>
        <w:ind w:firstLine="708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Обратная – не видимая сторона, отображается светло-серой полосой.</w:t>
      </w:r>
    </w:p>
    <w:p w:rsidR="005E190E" w:rsidRPr="004B0D74" w:rsidRDefault="000F1887" w:rsidP="005E190E">
      <w:pPr>
        <w:spacing w:after="0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49" type="#_x0000_t75" style="width:264.9pt;height:63.15pt">
            <v:imagedata r:id="rId38" o:title="Паз лицевая"/>
          </v:shape>
        </w:pict>
      </w:r>
      <w:r w:rsidRPr="001B01E9">
        <w:rPr>
          <w:rFonts w:ascii="Times New Roman" w:hAnsi="Times New Roman" w:cs="Times New Roman"/>
        </w:rPr>
        <w:pict>
          <v:shape id="_x0000_i1050" type="#_x0000_t75" style="width:258.1pt;height:63.15pt">
            <v:imagedata r:id="rId39" o:title="Паз Обратная"/>
          </v:shape>
        </w:pic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При наведении </w:t>
      </w:r>
      <w:proofErr w:type="gramStart"/>
      <w:r w:rsidRPr="004B0D74">
        <w:rPr>
          <w:rFonts w:ascii="Times New Roman" w:hAnsi="Times New Roman" w:cs="Times New Roman"/>
        </w:rPr>
        <w:t xml:space="preserve">на </w:t>
      </w:r>
      <w:r w:rsidR="000F1887" w:rsidRPr="001B01E9">
        <w:rPr>
          <w:rFonts w:ascii="Times New Roman" w:hAnsi="Times New Roman" w:cs="Times New Roman"/>
        </w:rPr>
        <w:pict>
          <v:shape id="_x0000_i1051" type="#_x0000_t75" style="width:12.9pt;height:12.25pt">
            <v:imagedata r:id="rId40" o:title="Инфо"/>
          </v:shape>
        </w:pict>
      </w:r>
      <w:r w:rsidRPr="004B0D74">
        <w:rPr>
          <w:rFonts w:ascii="Times New Roman" w:hAnsi="Times New Roman" w:cs="Times New Roman"/>
        </w:rPr>
        <w:t xml:space="preserve"> отображаются</w:t>
      </w:r>
      <w:proofErr w:type="gramEnd"/>
      <w:r w:rsidRPr="004B0D74">
        <w:rPr>
          <w:rFonts w:ascii="Times New Roman" w:hAnsi="Times New Roman" w:cs="Times New Roman"/>
        </w:rPr>
        <w:t xml:space="preserve"> характеристики паза:</w:t>
      </w:r>
    </w:p>
    <w:p w:rsidR="005E190E" w:rsidRPr="004B0D74" w:rsidRDefault="000F1887" w:rsidP="005E190E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52" type="#_x0000_t75" style="width:371.55pt;height:2in">
            <v:imagedata r:id="rId41" o:title="Инфо откр"/>
          </v:shape>
        </w:pic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</w:p>
    <w:p w:rsidR="005E190E" w:rsidRPr="004B0D74" w:rsidRDefault="005E190E" w:rsidP="005E190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Если нужно сделать 2 паза с одной стороны, то можно назначить второй паз от противоположной стороны с большим отступом от края (нужно учесть ширину паза)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  <w:i/>
        </w:rPr>
      </w:pPr>
      <w:r w:rsidRPr="004B0D74">
        <w:rPr>
          <w:rFonts w:ascii="Times New Roman" w:hAnsi="Times New Roman" w:cs="Times New Roman"/>
          <w:i/>
        </w:rPr>
        <w:t>Пример:</w:t>
      </w:r>
    </w:p>
    <w:p w:rsidR="005E190E" w:rsidRPr="004B0D74" w:rsidRDefault="005E190E" w:rsidP="005E190E">
      <w:pPr>
        <w:spacing w:after="0"/>
        <w:rPr>
          <w:rFonts w:ascii="Times New Roman" w:hAnsi="Times New Roman" w:cs="Times New Roman"/>
          <w:i/>
        </w:rPr>
      </w:pPr>
      <w:r w:rsidRPr="004B0D74">
        <w:rPr>
          <w:rFonts w:ascii="Times New Roman" w:hAnsi="Times New Roman" w:cs="Times New Roman"/>
          <w:i/>
        </w:rPr>
        <w:lastRenderedPageBreak/>
        <w:t>Нужно изготовить паз под заднюю стенку 16*4*7 с лицевой и паз под подсветку 30*17*7 с обратной стороны вдоль одной стороны панели.</w:t>
      </w:r>
    </w:p>
    <w:p w:rsidR="005E190E" w:rsidRPr="004B0D74" w:rsidRDefault="005E190E" w:rsidP="005E190E">
      <w:pPr>
        <w:rPr>
          <w:rFonts w:ascii="Times New Roman" w:hAnsi="Times New Roman" w:cs="Times New Roman"/>
          <w:i/>
        </w:rPr>
      </w:pPr>
      <w:r w:rsidRPr="004B0D74">
        <w:rPr>
          <w:rFonts w:ascii="Times New Roman" w:hAnsi="Times New Roman" w:cs="Times New Roman"/>
          <w:i/>
        </w:rPr>
        <w:t>Для этого выбираем паз под ДВП 16*4*7 с лицевой стороны вдоль нужной стороны, а паз под подсветку наносим на противоположную сторону с характеристиками 553*17*7 (Ширина детали (600)– Нужный отступ (30)– Ширина паза (17) = 533мм).</w:t>
      </w:r>
    </w:p>
    <w:tbl>
      <w:tblPr>
        <w:tblStyle w:val="a7"/>
        <w:tblW w:w="0" w:type="auto"/>
        <w:tblLook w:val="04A0"/>
      </w:tblPr>
      <w:tblGrid>
        <w:gridCol w:w="5625"/>
        <w:gridCol w:w="5057"/>
      </w:tblGrid>
      <w:tr w:rsidR="005E190E" w:rsidRPr="004B0D74" w:rsidTr="006D0FFC">
        <w:tc>
          <w:tcPr>
            <w:tcW w:w="5504" w:type="dxa"/>
            <w:tcBorders>
              <w:bottom w:val="single" w:sz="4" w:space="0" w:color="auto"/>
            </w:tcBorders>
          </w:tcPr>
          <w:p w:rsidR="005E190E" w:rsidRPr="004B0D74" w:rsidRDefault="005E190E" w:rsidP="006D0FFC">
            <w:pPr>
              <w:jc w:val="center"/>
              <w:rPr>
                <w:rFonts w:ascii="Times New Roman" w:hAnsi="Times New Roman" w:cs="Times New Roman"/>
              </w:rPr>
            </w:pPr>
            <w:r w:rsidRPr="004B0D74">
              <w:rPr>
                <w:rFonts w:ascii="Times New Roman" w:hAnsi="Times New Roman" w:cs="Times New Roman"/>
              </w:rPr>
              <w:t>Вводим в Облаке</w:t>
            </w:r>
          </w:p>
        </w:tc>
        <w:tc>
          <w:tcPr>
            <w:tcW w:w="5178" w:type="dxa"/>
            <w:tcBorders>
              <w:bottom w:val="single" w:sz="4" w:space="0" w:color="auto"/>
            </w:tcBorders>
          </w:tcPr>
          <w:p w:rsidR="005E190E" w:rsidRPr="004B0D74" w:rsidRDefault="005E190E" w:rsidP="006D0FFC">
            <w:pPr>
              <w:jc w:val="center"/>
              <w:rPr>
                <w:rFonts w:ascii="Times New Roman" w:hAnsi="Times New Roman" w:cs="Times New Roman"/>
              </w:rPr>
            </w:pPr>
            <w:r w:rsidRPr="004B0D74">
              <w:rPr>
                <w:rFonts w:ascii="Times New Roman" w:hAnsi="Times New Roman" w:cs="Times New Roman"/>
              </w:rPr>
              <w:t>Требуемый паз</w:t>
            </w:r>
          </w:p>
        </w:tc>
      </w:tr>
      <w:tr w:rsidR="005E190E" w:rsidRPr="004B0D74" w:rsidTr="006D0FFC">
        <w:tc>
          <w:tcPr>
            <w:tcW w:w="5504" w:type="dxa"/>
            <w:tcBorders>
              <w:left w:val="nil"/>
              <w:bottom w:val="single" w:sz="4" w:space="0" w:color="auto"/>
            </w:tcBorders>
          </w:tcPr>
          <w:p w:rsidR="005E190E" w:rsidRPr="004B0D74" w:rsidRDefault="000F1887" w:rsidP="006D0FFC">
            <w:pPr>
              <w:jc w:val="center"/>
              <w:rPr>
                <w:rFonts w:ascii="Times New Roman" w:hAnsi="Times New Roman" w:cs="Times New Roman"/>
              </w:rPr>
            </w:pPr>
            <w:r w:rsidRPr="001B01E9">
              <w:rPr>
                <w:rFonts w:ascii="Times New Roman" w:hAnsi="Times New Roman" w:cs="Times New Roman"/>
              </w:rPr>
              <w:pict>
                <v:shape id="_x0000_i1053" type="#_x0000_t75" style="width:270.35pt;height:211.25pt">
                  <v:imagedata r:id="rId42" o:title="Паз двойной"/>
                </v:shape>
              </w:pict>
            </w:r>
          </w:p>
        </w:tc>
        <w:tc>
          <w:tcPr>
            <w:tcW w:w="5178" w:type="dxa"/>
            <w:tcBorders>
              <w:bottom w:val="single" w:sz="4" w:space="0" w:color="auto"/>
              <w:right w:val="nil"/>
            </w:tcBorders>
            <w:vAlign w:val="center"/>
          </w:tcPr>
          <w:p w:rsidR="005E190E" w:rsidRPr="004B0D74" w:rsidRDefault="000F1887" w:rsidP="006D0FFC">
            <w:pPr>
              <w:jc w:val="center"/>
              <w:rPr>
                <w:rFonts w:ascii="Times New Roman" w:hAnsi="Times New Roman" w:cs="Times New Roman"/>
              </w:rPr>
            </w:pPr>
            <w:r w:rsidRPr="001B01E9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54" type="#_x0000_t75" style="width:232.3pt;height:116.15pt">
                  <v:imagedata r:id="rId43" o:title="Паз двойной Базис"/>
                </v:shape>
              </w:pict>
            </w:r>
          </w:p>
        </w:tc>
      </w:tr>
    </w:tbl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10" w:name="_Toc93410270"/>
      <w:r w:rsidRPr="0034444E">
        <w:rPr>
          <w:sz w:val="22"/>
          <w:szCs w:val="22"/>
        </w:rPr>
        <w:t>Присадка.</w:t>
      </w:r>
      <w:bookmarkEnd w:id="10"/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«Присадка» на панель можно назначить стандартные отверстия.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Нажимаем на </w:t>
      </w:r>
      <w:r w:rsidRPr="004B0D7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550" cy="209550"/>
            <wp:effectExtent l="19050" t="0" r="0" b="0"/>
            <wp:docPr id="323" name="Рисунок 323" descr="C:\Users\seregin\AppData\Local\Microsoft\Windows\INetCache\Content.Word\Добавить кромку на обрабо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seregin\AppData\Local\Microsoft\Windows\INetCache\Content.Word\Добавить кромку на обработку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D74">
        <w:rPr>
          <w:rFonts w:ascii="Times New Roman" w:hAnsi="Times New Roman" w:cs="Times New Roman"/>
        </w:rPr>
        <w:t>;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В </w:t>
      </w:r>
      <w:r w:rsidRPr="004B0D74">
        <w:rPr>
          <w:rFonts w:ascii="Times New Roman" w:hAnsi="Times New Roman" w:cs="Times New Roman"/>
          <w:u w:val="single"/>
        </w:rPr>
        <w:t>левом</w:t>
      </w:r>
      <w:r w:rsidRPr="004B0D74">
        <w:rPr>
          <w:rFonts w:ascii="Times New Roman" w:hAnsi="Times New Roman" w:cs="Times New Roman"/>
        </w:rPr>
        <w:t xml:space="preserve"> столбце расположены отверстия, которые позиционируются от Торца панели:</w:t>
      </w:r>
    </w:p>
    <w:p w:rsidR="004B0D74" w:rsidRPr="004B0D74" w:rsidRDefault="004B0D74" w:rsidP="004B0D74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нужное отверстие (в скобках указываются характеристики отверстия);</w:t>
      </w:r>
    </w:p>
    <w:p w:rsidR="004B0D74" w:rsidRPr="004B0D74" w:rsidRDefault="004B0D74" w:rsidP="004B0D74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Указываем торец </w:t>
      </w:r>
      <w:r w:rsidR="000224E5" w:rsidRPr="004B0D74">
        <w:rPr>
          <w:rFonts w:ascii="Times New Roman" w:hAnsi="Times New Roman" w:cs="Times New Roman"/>
        </w:rPr>
        <w:t>панели,</w:t>
      </w:r>
      <w:r w:rsidRPr="004B0D74">
        <w:rPr>
          <w:rFonts w:ascii="Times New Roman" w:hAnsi="Times New Roman" w:cs="Times New Roman"/>
        </w:rPr>
        <w:t xml:space="preserve"> на который нужно установить отверстия;</w:t>
      </w:r>
    </w:p>
    <w:p w:rsidR="004B0D74" w:rsidRPr="004B0D74" w:rsidRDefault="004B0D74" w:rsidP="004B0D74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Указываем сторону установки  - лицевая (коричневая точка на визуализации) или обратная (серая точка на визуализации);</w:t>
      </w:r>
    </w:p>
    <w:p w:rsidR="004B0D74" w:rsidRPr="004B0D74" w:rsidRDefault="004B0D74" w:rsidP="004B0D74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Указываем базовую точку и отступ от нее;</w:t>
      </w:r>
    </w:p>
    <w:p w:rsidR="004B0D74" w:rsidRPr="004B0D74" w:rsidRDefault="004B0D74" w:rsidP="004B0D74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По необходимости устанавливаем галочку напротив «Добавить симметрично по ___» и выбираем ось;</w:t>
      </w:r>
    </w:p>
    <w:p w:rsidR="004B0D74" w:rsidRDefault="004B0D74" w:rsidP="004B0D74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По необходимости добавляем еще отверстия с аналогичными настройками.</w:t>
      </w:r>
    </w:p>
    <w:p w:rsidR="00356183" w:rsidRPr="007B076E" w:rsidRDefault="00356183" w:rsidP="00356183">
      <w:pPr>
        <w:rPr>
          <w:rFonts w:ascii="Times New Roman" w:hAnsi="Times New Roman" w:cs="Times New Roman"/>
          <w:i/>
        </w:rPr>
      </w:pPr>
      <w:r w:rsidRPr="007B076E">
        <w:rPr>
          <w:rFonts w:ascii="Times New Roman" w:hAnsi="Times New Roman" w:cs="Times New Roman"/>
          <w:b/>
          <w:i/>
        </w:rPr>
        <w:t>Примечание:</w:t>
      </w:r>
      <w:r>
        <w:rPr>
          <w:rFonts w:ascii="Times New Roman" w:hAnsi="Times New Roman" w:cs="Times New Roman"/>
        </w:rPr>
        <w:t xml:space="preserve"> </w:t>
      </w:r>
      <w:r w:rsidR="007B076E">
        <w:rPr>
          <w:rFonts w:ascii="Times New Roman" w:hAnsi="Times New Roman" w:cs="Times New Roman"/>
        </w:rPr>
        <w:br/>
      </w:r>
      <w:proofErr w:type="gramStart"/>
      <w:r w:rsidR="007B076E">
        <w:rPr>
          <w:rFonts w:ascii="Times New Roman" w:hAnsi="Times New Roman" w:cs="Times New Roman"/>
          <w:i/>
        </w:rPr>
        <w:t>Д</w:t>
      </w:r>
      <w:r w:rsidRPr="007B076E">
        <w:rPr>
          <w:rFonts w:ascii="Times New Roman" w:hAnsi="Times New Roman" w:cs="Times New Roman"/>
          <w:i/>
        </w:rPr>
        <w:t>л</w:t>
      </w:r>
      <w:r w:rsidR="007B076E">
        <w:rPr>
          <w:rFonts w:ascii="Times New Roman" w:hAnsi="Times New Roman" w:cs="Times New Roman"/>
          <w:i/>
        </w:rPr>
        <w:t>я</w:t>
      </w:r>
      <w:r w:rsidRPr="007B076E">
        <w:rPr>
          <w:rFonts w:ascii="Times New Roman" w:hAnsi="Times New Roman" w:cs="Times New Roman"/>
          <w:i/>
        </w:rPr>
        <w:t xml:space="preserve"> плиты толщиной 16мм все отверс</w:t>
      </w:r>
      <w:r w:rsidR="007B076E" w:rsidRPr="007B076E">
        <w:rPr>
          <w:rFonts w:ascii="Times New Roman" w:hAnsi="Times New Roman" w:cs="Times New Roman"/>
          <w:i/>
        </w:rPr>
        <w:t>тия в торец сверлятся по центру;</w:t>
      </w:r>
      <w:r w:rsidR="007B076E">
        <w:rPr>
          <w:rFonts w:ascii="Times New Roman" w:hAnsi="Times New Roman" w:cs="Times New Roman"/>
          <w:i/>
        </w:rPr>
        <w:br/>
        <w:t>Д</w:t>
      </w:r>
      <w:r w:rsidRPr="007B076E">
        <w:rPr>
          <w:rFonts w:ascii="Times New Roman" w:hAnsi="Times New Roman" w:cs="Times New Roman"/>
          <w:i/>
        </w:rPr>
        <w:t>ля плиты толщиной больше 16мм схемы присадки «</w:t>
      </w:r>
      <w:proofErr w:type="spellStart"/>
      <w:r w:rsidRPr="007B076E">
        <w:rPr>
          <w:rFonts w:ascii="Times New Roman" w:hAnsi="Times New Roman" w:cs="Times New Roman"/>
          <w:b/>
          <w:i/>
        </w:rPr>
        <w:t>Эксц</w:t>
      </w:r>
      <w:proofErr w:type="spellEnd"/>
      <w:r w:rsidRPr="007B076E">
        <w:rPr>
          <w:rFonts w:ascii="Times New Roman" w:hAnsi="Times New Roman" w:cs="Times New Roman"/>
          <w:b/>
          <w:i/>
        </w:rPr>
        <w:t xml:space="preserve"> (D15х13 + D8х34) +</w:t>
      </w:r>
      <w:proofErr w:type="spellStart"/>
      <w:r w:rsidRPr="007B076E">
        <w:rPr>
          <w:rFonts w:ascii="Times New Roman" w:hAnsi="Times New Roman" w:cs="Times New Roman"/>
          <w:b/>
          <w:i/>
        </w:rPr>
        <w:t>шкант</w:t>
      </w:r>
      <w:proofErr w:type="spellEnd"/>
      <w:r w:rsidRPr="007B076E">
        <w:rPr>
          <w:rFonts w:ascii="Times New Roman" w:hAnsi="Times New Roman" w:cs="Times New Roman"/>
          <w:b/>
          <w:i/>
        </w:rPr>
        <w:t xml:space="preserve"> торец ((D8х22) (смещение по толщине 8мм)</w:t>
      </w:r>
      <w:r w:rsidRPr="007B076E">
        <w:rPr>
          <w:rFonts w:ascii="Times New Roman" w:hAnsi="Times New Roman" w:cs="Times New Roman"/>
          <w:i/>
        </w:rPr>
        <w:t>» и «</w:t>
      </w:r>
      <w:r w:rsidRPr="007B076E">
        <w:rPr>
          <w:rFonts w:ascii="Times New Roman" w:hAnsi="Times New Roman" w:cs="Times New Roman"/>
          <w:b/>
          <w:i/>
        </w:rPr>
        <w:t>Эксцентрик торец (D15х13 + D8х34) (смещение по толщине 8мм)»</w:t>
      </w:r>
      <w:r w:rsidRPr="007B076E">
        <w:rPr>
          <w:rFonts w:ascii="Times New Roman" w:hAnsi="Times New Roman" w:cs="Times New Roman"/>
          <w:i/>
        </w:rPr>
        <w:t xml:space="preserve"> сверлятся со смещением </w:t>
      </w:r>
      <w:r w:rsidR="007B076E">
        <w:rPr>
          <w:rFonts w:ascii="Times New Roman" w:hAnsi="Times New Roman" w:cs="Times New Roman"/>
          <w:i/>
        </w:rPr>
        <w:t xml:space="preserve">по толщине панели </w:t>
      </w:r>
      <w:r w:rsidRPr="007B076E">
        <w:rPr>
          <w:rFonts w:ascii="Times New Roman" w:hAnsi="Times New Roman" w:cs="Times New Roman"/>
          <w:i/>
        </w:rPr>
        <w:t>от указанной стороны на 8</w:t>
      </w:r>
      <w:r w:rsidR="007B076E" w:rsidRPr="007B076E">
        <w:rPr>
          <w:rFonts w:ascii="Times New Roman" w:hAnsi="Times New Roman" w:cs="Times New Roman"/>
          <w:i/>
        </w:rPr>
        <w:t>мм;</w:t>
      </w:r>
      <w:r w:rsidR="007B076E" w:rsidRPr="007B076E">
        <w:rPr>
          <w:rFonts w:ascii="Times New Roman" w:hAnsi="Times New Roman" w:cs="Times New Roman"/>
          <w:i/>
        </w:rPr>
        <w:br/>
      </w:r>
      <w:r w:rsidR="007B076E">
        <w:rPr>
          <w:rFonts w:ascii="Times New Roman" w:hAnsi="Times New Roman" w:cs="Times New Roman"/>
          <w:i/>
        </w:rPr>
        <w:t>Д</w:t>
      </w:r>
      <w:r w:rsidR="007B076E" w:rsidRPr="007B076E">
        <w:rPr>
          <w:rFonts w:ascii="Times New Roman" w:hAnsi="Times New Roman" w:cs="Times New Roman"/>
          <w:i/>
        </w:rPr>
        <w:t>ля плит меньше 15 мм отверстия в торец не сверлятся.</w:t>
      </w:r>
      <w:proofErr w:type="gramEnd"/>
    </w:p>
    <w:p w:rsidR="004B0D74" w:rsidRPr="004B0D74" w:rsidRDefault="000F1887" w:rsidP="004B0D74">
      <w:pPr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lastRenderedPageBreak/>
        <w:pict>
          <v:shape id="_x0000_i1055" type="#_x0000_t75" style="width:500.6pt;height:203.1pt">
            <v:imagedata r:id="rId45" o:title="Присадка торец — копия"/>
          </v:shape>
        </w:pic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В </w:t>
      </w:r>
      <w:r w:rsidRPr="004B0D74">
        <w:rPr>
          <w:rFonts w:ascii="Times New Roman" w:hAnsi="Times New Roman" w:cs="Times New Roman"/>
          <w:u w:val="single"/>
        </w:rPr>
        <w:t>правом</w:t>
      </w:r>
      <w:r w:rsidRPr="004B0D74">
        <w:rPr>
          <w:rFonts w:ascii="Times New Roman" w:hAnsi="Times New Roman" w:cs="Times New Roman"/>
        </w:rPr>
        <w:t xml:space="preserve"> столбце расположены отверстия в </w:t>
      </w:r>
      <w:proofErr w:type="spellStart"/>
      <w:r w:rsidRPr="004B0D74">
        <w:rPr>
          <w:rFonts w:ascii="Times New Roman" w:hAnsi="Times New Roman" w:cs="Times New Roman"/>
        </w:rPr>
        <w:t>Пласть</w:t>
      </w:r>
      <w:proofErr w:type="spellEnd"/>
      <w:r w:rsidRPr="004B0D74">
        <w:rPr>
          <w:rFonts w:ascii="Times New Roman" w:hAnsi="Times New Roman" w:cs="Times New Roman"/>
        </w:rPr>
        <w:t xml:space="preserve"> панели: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Выбираем нужное отверстие (в скобках указываются характеристики отверстия);</w:t>
      </w:r>
    </w:p>
    <w:p w:rsidR="004B0D74" w:rsidRPr="004B0D74" w:rsidRDefault="004B0D74" w:rsidP="004B0D74">
      <w:pPr>
        <w:pStyle w:val="a3"/>
        <w:numPr>
          <w:ilvl w:val="1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u w:val="single"/>
        </w:rPr>
        <w:t>Сквозное отверстие</w:t>
      </w:r>
      <w:r w:rsidRPr="004B0D74">
        <w:rPr>
          <w:rFonts w:ascii="Times New Roman" w:hAnsi="Times New Roman" w:cs="Times New Roman"/>
        </w:rPr>
        <w:t xml:space="preserve"> – отверстие заданного диаметра на всю толщину панели;</w:t>
      </w:r>
    </w:p>
    <w:p w:rsidR="004B0D74" w:rsidRPr="004B0D74" w:rsidRDefault="004B0D74" w:rsidP="004B0D74">
      <w:pPr>
        <w:pStyle w:val="a3"/>
        <w:numPr>
          <w:ilvl w:val="1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u w:val="single"/>
        </w:rPr>
        <w:t>Глухое отверстие</w:t>
      </w:r>
      <w:r w:rsidRPr="004B0D74">
        <w:rPr>
          <w:rFonts w:ascii="Times New Roman" w:hAnsi="Times New Roman" w:cs="Times New Roman"/>
        </w:rPr>
        <w:t xml:space="preserve"> - отверстие заданного диаметра на требуемую толщину панели;</w:t>
      </w:r>
    </w:p>
    <w:p w:rsidR="004B0D74" w:rsidRPr="004B0D74" w:rsidRDefault="004B0D74" w:rsidP="004B0D74">
      <w:pPr>
        <w:pStyle w:val="a3"/>
        <w:numPr>
          <w:ilvl w:val="1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  <w:u w:val="single"/>
        </w:rPr>
        <w:t>Отверстия под стандартный крепеж</w:t>
      </w:r>
      <w:r w:rsidRPr="004B0D74">
        <w:rPr>
          <w:rFonts w:ascii="Times New Roman" w:hAnsi="Times New Roman" w:cs="Times New Roman"/>
        </w:rPr>
        <w:t xml:space="preserve"> – стандартные отверстия с заданными характеристиками.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Указываем сторону установки  - лицевая (коричневая точка на визуализации) или обратная (серая точка на визуализации);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Указываем базовую точку;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Указываем координаты центра отверстия;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Для Глухих отверстий указываем глубину;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По необходимости устанавливаем галочку напротив «Добавить симметрично по ___» и выбираем ось;</w:t>
      </w:r>
    </w:p>
    <w:p w:rsidR="004B0D74" w:rsidRPr="004B0D74" w:rsidRDefault="004B0D74" w:rsidP="004B0D74">
      <w:pPr>
        <w:pStyle w:val="a3"/>
        <w:numPr>
          <w:ilvl w:val="0"/>
          <w:numId w:val="15"/>
        </w:num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По необходимости добавляем еще отверстия с аналогичными настройками.</w:t>
      </w:r>
    </w:p>
    <w:p w:rsidR="004B0D74" w:rsidRPr="004B0D74" w:rsidRDefault="000F1887" w:rsidP="004B0D74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56" type="#_x0000_t75" style="width:512.15pt;height:183.4pt">
            <v:imagedata r:id="rId46" o:title="Присадка пласть"/>
          </v:shape>
        </w:pict>
      </w:r>
    </w:p>
    <w:p w:rsidR="004B0D74" w:rsidRPr="004B0D74" w:rsidRDefault="004B0D74" w:rsidP="004B0D74">
      <w:pPr>
        <w:spacing w:after="0"/>
        <w:jc w:val="center"/>
        <w:rPr>
          <w:rFonts w:ascii="Times New Roman" w:hAnsi="Times New Roman" w:cs="Times New Roman"/>
        </w:rPr>
      </w:pPr>
    </w:p>
    <w:p w:rsidR="004B0D74" w:rsidRPr="004B0D74" w:rsidRDefault="008205AD" w:rsidP="007B076E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Если нужно сделать сквозное отверстие диаметром, которого нет в списке, то используйте дополнительную обработку «</w:t>
      </w:r>
      <w:r w:rsidRPr="004B0D74">
        <w:rPr>
          <w:rFonts w:ascii="Times New Roman" w:hAnsi="Times New Roman" w:cs="Times New Roman"/>
          <w:color w:val="00B0F0"/>
          <w:u w:val="single"/>
        </w:rPr>
        <w:t>Вырезы</w:t>
      </w:r>
      <w:r w:rsidRPr="004B0D74">
        <w:rPr>
          <w:rFonts w:ascii="Times New Roman" w:hAnsi="Times New Roman" w:cs="Times New Roman"/>
        </w:rPr>
        <w:t xml:space="preserve">» </w:t>
      </w:r>
      <w:r w:rsidR="004B0D74" w:rsidRPr="004B0D74">
        <w:rPr>
          <w:rFonts w:ascii="Times New Roman" w:hAnsi="Times New Roman" w:cs="Times New Roman"/>
        </w:rPr>
        <w:br w:type="page"/>
      </w:r>
    </w:p>
    <w:p w:rsidR="00EA0186" w:rsidRPr="0034444E" w:rsidRDefault="00EA0186" w:rsidP="0034444E">
      <w:pPr>
        <w:pStyle w:val="1"/>
        <w:numPr>
          <w:ilvl w:val="3"/>
          <w:numId w:val="16"/>
        </w:numPr>
        <w:ind w:left="0" w:firstLine="0"/>
        <w:jc w:val="center"/>
        <w:rPr>
          <w:sz w:val="22"/>
          <w:szCs w:val="22"/>
        </w:rPr>
      </w:pPr>
      <w:bookmarkStart w:id="11" w:name="_Toc93410271"/>
      <w:r w:rsidRPr="0034444E">
        <w:rPr>
          <w:sz w:val="22"/>
          <w:szCs w:val="22"/>
        </w:rPr>
        <w:lastRenderedPageBreak/>
        <w:t>Облицовка пласти.</w:t>
      </w:r>
      <w:bookmarkEnd w:id="11"/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Во вкладке «Облицовка пласти» на панель можно назначить материал для склейки панелей по пласти.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По центру отображается текущий материал панели.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Чтобы добавить материал для склейки нажимаем либо «Добавить сверху» либо «Добавить снизу».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Выберите материал из каталога.</w:t>
      </w:r>
    </w:p>
    <w:p w:rsidR="00EA0186" w:rsidRPr="004B0D74" w:rsidRDefault="004B0D74" w:rsidP="004B0D7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Материал, который будет находиться выше других в списке – будет считаться лицевой частью.</w:t>
      </w:r>
    </w:p>
    <w:p w:rsidR="004B0D74" w:rsidRPr="004B0D74" w:rsidRDefault="000F1887" w:rsidP="004B0D74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57" type="#_x0000_t75" style="width:523.7pt;height:114.1pt">
            <v:imagedata r:id="rId47" o:title="Склейка"/>
          </v:shape>
        </w:pic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После Облицовки пласти </w:t>
      </w:r>
      <w:r w:rsidRPr="004B0D74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проверьте правильность нанесения облицовки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– во вкладке «Облицовка» появится надпись о текущей толщине панели с учетом склейки. </w:t>
      </w:r>
    </w:p>
    <w:p w:rsidR="004B0D74" w:rsidRPr="004B0D74" w:rsidRDefault="000F1887" w:rsidP="004B0D74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58" type="#_x0000_t75" style="width:218.7pt;height:19.7pt">
            <v:imagedata r:id="rId48" o:title="Склейка кромка"/>
          </v:shape>
        </w:pic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Если выбранная вами кромка не подходит по ширине к данной панели, то при сохранении панели будет выдано 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>предупреждение</w:t>
      </w:r>
      <w:r w:rsidRPr="004B0D74">
        <w:rPr>
          <w:rFonts w:ascii="Times New Roman" w:hAnsi="Times New Roman" w:cs="Times New Roman"/>
        </w:rPr>
        <w:t xml:space="preserve"> «</w:t>
      </w:r>
      <w:r w:rsidRPr="004B0D74">
        <w:rPr>
          <w:rFonts w:ascii="Times New Roman" w:hAnsi="Times New Roman" w:cs="Times New Roman"/>
          <w:i/>
        </w:rPr>
        <w:t>Ширина облицовки не должна быть меньше ___</w:t>
      </w:r>
      <w:r w:rsidRPr="004B0D74">
        <w:rPr>
          <w:rFonts w:ascii="Times New Roman" w:hAnsi="Times New Roman" w:cs="Times New Roman"/>
        </w:rPr>
        <w:t>»</w:t>
      </w: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</w:p>
    <w:p w:rsidR="004B0D74" w:rsidRPr="004B0D74" w:rsidRDefault="004B0D74" w:rsidP="004B0D74">
      <w:pPr>
        <w:spacing w:after="0"/>
        <w:rPr>
          <w:rFonts w:ascii="Times New Roman" w:hAnsi="Times New Roman" w:cs="Times New Roman"/>
        </w:rPr>
      </w:pPr>
    </w:p>
    <w:p w:rsidR="00C13C6E" w:rsidRPr="004B0D74" w:rsidRDefault="00C13C6E" w:rsidP="0034444E">
      <w:pPr>
        <w:pStyle w:val="1"/>
        <w:numPr>
          <w:ilvl w:val="1"/>
          <w:numId w:val="16"/>
        </w:numPr>
        <w:ind w:left="0"/>
        <w:jc w:val="center"/>
        <w:rPr>
          <w:sz w:val="22"/>
          <w:szCs w:val="22"/>
        </w:rPr>
      </w:pPr>
      <w:r w:rsidRPr="0034444E">
        <w:rPr>
          <w:sz w:val="22"/>
          <w:szCs w:val="22"/>
        </w:rPr>
        <w:t xml:space="preserve"> </w:t>
      </w:r>
      <w:bookmarkStart w:id="12" w:name="_Toc93410272"/>
      <w:r w:rsidRPr="0034444E">
        <w:rPr>
          <w:sz w:val="22"/>
          <w:szCs w:val="22"/>
        </w:rPr>
        <w:t xml:space="preserve">Выгрузка модели </w:t>
      </w:r>
      <w:proofErr w:type="gramStart"/>
      <w:r w:rsidRPr="0034444E">
        <w:rPr>
          <w:sz w:val="22"/>
          <w:szCs w:val="22"/>
        </w:rPr>
        <w:t>из</w:t>
      </w:r>
      <w:proofErr w:type="gramEnd"/>
      <w:r w:rsidRPr="0034444E">
        <w:rPr>
          <w:sz w:val="22"/>
          <w:szCs w:val="22"/>
        </w:rPr>
        <w:t xml:space="preserve"> Базис-Мебельщик.</w:t>
      </w:r>
      <w:bookmarkEnd w:id="12"/>
    </w:p>
    <w:p w:rsidR="000D337D" w:rsidRDefault="00864853" w:rsidP="000D337D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>Элементы управления, расположенные на вк</w:t>
      </w:r>
      <w:r>
        <w:rPr>
          <w:rFonts w:ascii="Times New Roman" w:hAnsi="Times New Roman" w:cs="Times New Roman"/>
        </w:rPr>
        <w:t xml:space="preserve">ладке </w:t>
      </w:r>
      <w:r w:rsidR="000D337D" w:rsidRPr="00153B2E">
        <w:rPr>
          <w:rFonts w:ascii="Times New Roman" w:hAnsi="Times New Roman" w:cs="Times New Roman"/>
          <w:b/>
          <w:i/>
        </w:rPr>
        <w:t>«Товары»</w:t>
      </w:r>
      <w:r>
        <w:rPr>
          <w:rFonts w:ascii="Times New Roman" w:hAnsi="Times New Roman" w:cs="Times New Roman"/>
        </w:rPr>
        <w:t xml:space="preserve"> позво</w:t>
      </w:r>
      <w:r w:rsidRPr="00864853">
        <w:rPr>
          <w:rFonts w:ascii="Times New Roman" w:hAnsi="Times New Roman" w:cs="Times New Roman"/>
        </w:rPr>
        <w:t xml:space="preserve">ляют добавить панели в список для раскроя из модели. </w:t>
      </w:r>
      <w:r w:rsidR="000D337D" w:rsidRPr="00864853">
        <w:rPr>
          <w:rFonts w:ascii="Times New Roman" w:hAnsi="Times New Roman" w:cs="Times New Roman"/>
        </w:rPr>
        <w:t xml:space="preserve">Чтобы добавить панели из модели, разработанной в системе БАЗИС, следует нажать кнопку </w:t>
      </w:r>
      <w:r w:rsidR="000D337D" w:rsidRPr="00153B2E">
        <w:rPr>
          <w:rFonts w:ascii="Times New Roman" w:hAnsi="Times New Roman" w:cs="Times New Roman"/>
          <w:b/>
          <w:i/>
        </w:rPr>
        <w:t>«Загрузить БАЗИС-модель»</w:t>
      </w:r>
      <w:r w:rsidR="000D337D" w:rsidRPr="00864853">
        <w:rPr>
          <w:rFonts w:ascii="Times New Roman" w:hAnsi="Times New Roman" w:cs="Times New Roman"/>
        </w:rPr>
        <w:t xml:space="preserve"> и выбрать файл в стандартном диалоге открытия файлов </w:t>
      </w:r>
      <w:proofErr w:type="spellStart"/>
      <w:r w:rsidR="000D337D" w:rsidRPr="00864853">
        <w:rPr>
          <w:rFonts w:ascii="Times New Roman" w:hAnsi="Times New Roman" w:cs="Times New Roman"/>
        </w:rPr>
        <w:t>Windows</w:t>
      </w:r>
      <w:proofErr w:type="spellEnd"/>
      <w:r w:rsidR="000D337D" w:rsidRPr="00864853">
        <w:rPr>
          <w:rFonts w:ascii="Times New Roman" w:hAnsi="Times New Roman" w:cs="Times New Roman"/>
        </w:rPr>
        <w:t xml:space="preserve">. </w:t>
      </w:r>
    </w:p>
    <w:p w:rsidR="00970656" w:rsidRDefault="00970656" w:rsidP="000D33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Формат загружаемого файла: </w:t>
      </w:r>
      <w:r w:rsidR="00735C76">
        <w:rPr>
          <w:rFonts w:ascii="Times New Roman" w:hAnsi="Times New Roman" w:cs="Times New Roman"/>
        </w:rPr>
        <w:t>*</w:t>
      </w:r>
      <w:r w:rsidR="00735C76" w:rsidRPr="00735C76">
        <w:rPr>
          <w:rFonts w:ascii="Times New Roman" w:hAnsi="Times New Roman" w:cs="Times New Roman"/>
        </w:rPr>
        <w:t xml:space="preserve">.b3d </w:t>
      </w:r>
      <w:r w:rsidR="00735C76">
        <w:rPr>
          <w:rFonts w:ascii="Times New Roman" w:hAnsi="Times New Roman" w:cs="Times New Roman"/>
        </w:rPr>
        <w:t>/</w:t>
      </w:r>
      <w:r w:rsidR="00735C76" w:rsidRPr="00735C76">
        <w:rPr>
          <w:rFonts w:ascii="Times New Roman" w:hAnsi="Times New Roman" w:cs="Times New Roman"/>
        </w:rPr>
        <w:t xml:space="preserve"> </w:t>
      </w:r>
      <w:r w:rsidR="00735C76">
        <w:rPr>
          <w:rFonts w:ascii="Times New Roman" w:hAnsi="Times New Roman" w:cs="Times New Roman"/>
        </w:rPr>
        <w:t>*</w:t>
      </w:r>
      <w:r w:rsidR="00735C76" w:rsidRPr="00735C76">
        <w:rPr>
          <w:rFonts w:ascii="Times New Roman" w:hAnsi="Times New Roman" w:cs="Times New Roman"/>
        </w:rPr>
        <w:t>.</w:t>
      </w:r>
      <w:proofErr w:type="spellStart"/>
      <w:r w:rsidR="00735C76" w:rsidRPr="00735C76">
        <w:rPr>
          <w:rFonts w:ascii="Times New Roman" w:hAnsi="Times New Roman" w:cs="Times New Roman"/>
        </w:rPr>
        <w:t>obl</w:t>
      </w:r>
      <w:proofErr w:type="spellEnd"/>
      <w:r w:rsidR="00735C76" w:rsidRPr="00735C76">
        <w:rPr>
          <w:rFonts w:ascii="Times New Roman" w:hAnsi="Times New Roman" w:cs="Times New Roman"/>
        </w:rPr>
        <w:t xml:space="preserve"> / </w:t>
      </w:r>
      <w:r w:rsidR="00735C76">
        <w:rPr>
          <w:rFonts w:ascii="Times New Roman" w:hAnsi="Times New Roman" w:cs="Times New Roman"/>
        </w:rPr>
        <w:t>*</w:t>
      </w:r>
      <w:r w:rsidR="00735C76" w:rsidRPr="00735C76">
        <w:rPr>
          <w:rFonts w:ascii="Times New Roman" w:hAnsi="Times New Roman" w:cs="Times New Roman"/>
        </w:rPr>
        <w:t>.</w:t>
      </w:r>
      <w:proofErr w:type="spellStart"/>
      <w:r w:rsidR="00735C76">
        <w:rPr>
          <w:rFonts w:ascii="Times New Roman" w:hAnsi="Times New Roman" w:cs="Times New Roman"/>
          <w:lang w:val="en-US"/>
        </w:rPr>
        <w:t>fr</w:t>
      </w:r>
      <w:proofErr w:type="spellEnd"/>
      <w:r w:rsidR="00735C76" w:rsidRPr="00735C76">
        <w:rPr>
          <w:rFonts w:ascii="Times New Roman" w:hAnsi="Times New Roman" w:cs="Times New Roman"/>
        </w:rPr>
        <w:t>3d</w:t>
      </w:r>
      <w:r w:rsidR="00735C76">
        <w:rPr>
          <w:rFonts w:ascii="Times New Roman" w:hAnsi="Times New Roman" w:cs="Times New Roman"/>
        </w:rPr>
        <w:t xml:space="preserve"> / </w:t>
      </w:r>
      <w:r w:rsidR="00735C76" w:rsidRPr="00735C76">
        <w:rPr>
          <w:rFonts w:ascii="Times New Roman" w:hAnsi="Times New Roman" w:cs="Times New Roman"/>
        </w:rPr>
        <w:t>*.</w:t>
      </w:r>
      <w:proofErr w:type="spellStart"/>
      <w:r w:rsidR="00735C76">
        <w:rPr>
          <w:rFonts w:ascii="Times New Roman" w:hAnsi="Times New Roman" w:cs="Times New Roman"/>
          <w:lang w:val="en-US"/>
        </w:rPr>
        <w:t>zbprj</w:t>
      </w:r>
      <w:proofErr w:type="spellEnd"/>
      <w:r w:rsidR="00735C76" w:rsidRPr="00735C76">
        <w:rPr>
          <w:rFonts w:ascii="Times New Roman" w:hAnsi="Times New Roman" w:cs="Times New Roman"/>
        </w:rPr>
        <w:t xml:space="preserve"> / *.</w:t>
      </w:r>
      <w:proofErr w:type="spellStart"/>
      <w:r w:rsidR="00735C76">
        <w:rPr>
          <w:rFonts w:ascii="Times New Roman" w:hAnsi="Times New Roman" w:cs="Times New Roman"/>
          <w:lang w:val="en-US"/>
        </w:rPr>
        <w:t>shn</w:t>
      </w:r>
      <w:proofErr w:type="spellEnd"/>
    </w:p>
    <w:p w:rsidR="00735C76" w:rsidRPr="00735C76" w:rsidRDefault="00735C76" w:rsidP="000D337D">
      <w:pPr>
        <w:spacing w:after="0"/>
        <w:rPr>
          <w:rFonts w:ascii="Times New Roman" w:hAnsi="Times New Roman" w:cs="Times New Roman"/>
        </w:rPr>
      </w:pPr>
    </w:p>
    <w:p w:rsidR="00735C76" w:rsidRPr="00735C76" w:rsidRDefault="00735C76" w:rsidP="00735C76">
      <w:pPr>
        <w:spacing w:after="0"/>
        <w:jc w:val="center"/>
        <w:rPr>
          <w:rFonts w:ascii="Times New Roman" w:hAnsi="Times New Roman" w:cs="Times New Roman"/>
        </w:rPr>
      </w:pPr>
      <w:r w:rsidRPr="00735C76">
        <w:rPr>
          <w:rFonts w:ascii="Times New Roman" w:hAnsi="Times New Roman" w:cs="Times New Roman"/>
          <w:color w:val="FF0000"/>
        </w:rPr>
        <w:t>Модель должна быть создана согласно</w:t>
      </w:r>
      <w:r>
        <w:rPr>
          <w:rFonts w:ascii="Times New Roman" w:hAnsi="Times New Roman" w:cs="Times New Roman"/>
        </w:rPr>
        <w:t xml:space="preserve"> </w:t>
      </w:r>
      <w:hyperlink r:id="rId49" w:history="1">
        <w:proofErr w:type="gramStart"/>
        <w:r w:rsidRPr="00735C76">
          <w:rPr>
            <w:rStyle w:val="a6"/>
            <w:rFonts w:ascii="Times New Roman" w:hAnsi="Times New Roman" w:cs="Times New Roman"/>
          </w:rPr>
          <w:t>тех условиям</w:t>
        </w:r>
        <w:proofErr w:type="gramEnd"/>
        <w:r w:rsidRPr="00735C76">
          <w:rPr>
            <w:rStyle w:val="a6"/>
            <w:rFonts w:ascii="Times New Roman" w:hAnsi="Times New Roman" w:cs="Times New Roman"/>
          </w:rPr>
          <w:t xml:space="preserve"> организации.</w:t>
        </w:r>
      </w:hyperlink>
    </w:p>
    <w:p w:rsidR="00864853" w:rsidRDefault="00864853" w:rsidP="00864853">
      <w:pPr>
        <w:spacing w:after="0"/>
        <w:rPr>
          <w:rFonts w:ascii="Times New Roman" w:hAnsi="Times New Roman" w:cs="Times New Roman"/>
        </w:rPr>
      </w:pPr>
    </w:p>
    <w:p w:rsidR="00864853" w:rsidRDefault="000F1887" w:rsidP="000D337D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59" type="#_x0000_t75" style="width:523pt;height:93.75pt">
            <v:imagedata r:id="rId50" o:title="Модель Загрузить"/>
          </v:shape>
        </w:pict>
      </w:r>
    </w:p>
    <w:p w:rsidR="000D337D" w:rsidRDefault="000D337D" w:rsidP="008648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Нажать на кнопку </w:t>
      </w:r>
      <w:r w:rsidRPr="00D86CC3">
        <w:rPr>
          <w:rFonts w:ascii="Times New Roman" w:hAnsi="Times New Roman" w:cs="Times New Roman"/>
          <w:b/>
          <w:i/>
        </w:rPr>
        <w:t>«Сопоставить».</w:t>
      </w:r>
      <w:r>
        <w:rPr>
          <w:rFonts w:ascii="Times New Roman" w:hAnsi="Times New Roman" w:cs="Times New Roman"/>
        </w:rPr>
        <w:t xml:space="preserve"> </w:t>
      </w:r>
    </w:p>
    <w:p w:rsidR="000D337D" w:rsidRDefault="000F1887" w:rsidP="000D337D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60" type="#_x0000_t75" style="width:523pt;height:86.95pt">
            <v:imagedata r:id="rId51" o:title="Модель Сопоставить"/>
          </v:shape>
        </w:pict>
      </w:r>
    </w:p>
    <w:p w:rsidR="00C13C6E" w:rsidRDefault="00864853" w:rsidP="00574CDD">
      <w:pPr>
        <w:spacing w:before="240"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 xml:space="preserve">На экране появится диалог </w:t>
      </w:r>
      <w:r w:rsidRPr="00574CDD">
        <w:rPr>
          <w:rFonts w:ascii="Times New Roman" w:hAnsi="Times New Roman" w:cs="Times New Roman"/>
          <w:b/>
          <w:i/>
        </w:rPr>
        <w:t>«Назначьте соответствия материалам из модели»</w:t>
      </w:r>
      <w:r w:rsidRPr="00574CDD">
        <w:rPr>
          <w:rFonts w:ascii="Times New Roman" w:hAnsi="Times New Roman" w:cs="Times New Roman"/>
        </w:rPr>
        <w:t>.</w:t>
      </w:r>
    </w:p>
    <w:p w:rsidR="00864853" w:rsidRDefault="000F1887" w:rsidP="000D337D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lastRenderedPageBreak/>
        <w:pict>
          <v:shape id="_x0000_i1061" type="#_x0000_t75" style="width:330.8pt;height:243.15pt">
            <v:imagedata r:id="rId52" o:title="Модель Назначить материал"/>
          </v:shape>
        </w:pict>
      </w:r>
    </w:p>
    <w:p w:rsidR="00864853" w:rsidRDefault="00864853" w:rsidP="00864853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>В этом диалоге перечислены материалы панелей, облицовки кромки и пазы, содержащиеся в модели. Им необходимо наз</w:t>
      </w:r>
      <w:r>
        <w:rPr>
          <w:rFonts w:ascii="Times New Roman" w:hAnsi="Times New Roman" w:cs="Times New Roman"/>
        </w:rPr>
        <w:t>начить соответствия в базе дан</w:t>
      </w:r>
      <w:r w:rsidRPr="00864853">
        <w:rPr>
          <w:rFonts w:ascii="Times New Roman" w:hAnsi="Times New Roman" w:cs="Times New Roman"/>
        </w:rPr>
        <w:t>ных материалов, которые используются для</w:t>
      </w:r>
      <w:r>
        <w:rPr>
          <w:rFonts w:ascii="Times New Roman" w:hAnsi="Times New Roman" w:cs="Times New Roman"/>
        </w:rPr>
        <w:t xml:space="preserve"> раскроя. Чтобы назначить соот</w:t>
      </w:r>
      <w:r w:rsidRPr="00864853">
        <w:rPr>
          <w:rFonts w:ascii="Times New Roman" w:hAnsi="Times New Roman" w:cs="Times New Roman"/>
        </w:rPr>
        <w:t xml:space="preserve">ветствие, следует нажать кнопку </w:t>
      </w:r>
      <w:r w:rsidRPr="00504EA8">
        <w:rPr>
          <w:rFonts w:ascii="Times New Roman" w:hAnsi="Times New Roman" w:cs="Times New Roman"/>
          <w:b/>
          <w:i/>
        </w:rPr>
        <w:t>«Выбрать материал»</w:t>
      </w:r>
      <w:r w:rsidR="000F1887" w:rsidRPr="001B01E9">
        <w:rPr>
          <w:rFonts w:ascii="Times New Roman" w:hAnsi="Times New Roman" w:cs="Times New Roman"/>
          <w:b/>
          <w:i/>
        </w:rPr>
        <w:pict>
          <v:shape id="_x0000_i1062" type="#_x0000_t75" style="width:19.7pt;height:19pt">
            <v:imagedata r:id="rId53" o:title="Выбрать материал"/>
          </v:shape>
        </w:pict>
      </w:r>
      <w:r w:rsidRPr="00504EA8">
        <w:rPr>
          <w:rFonts w:ascii="Times New Roman" w:hAnsi="Times New Roman" w:cs="Times New Roman"/>
          <w:b/>
          <w:i/>
        </w:rPr>
        <w:t>.</w:t>
      </w:r>
      <w:r w:rsidR="000D33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экране появится диалог База материалов </w:t>
      </w:r>
      <w:r w:rsidRPr="00864853">
        <w:rPr>
          <w:rFonts w:ascii="Times New Roman" w:hAnsi="Times New Roman" w:cs="Times New Roman"/>
        </w:rPr>
        <w:t>или диалог Пазы</w:t>
      </w:r>
      <w:r>
        <w:rPr>
          <w:rFonts w:ascii="Times New Roman" w:hAnsi="Times New Roman" w:cs="Times New Roman"/>
        </w:rPr>
        <w:t>.</w:t>
      </w:r>
    </w:p>
    <w:p w:rsidR="00D86CC3" w:rsidRDefault="00864853" w:rsidP="00864853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>В этих диалогах следует выбрать заменител</w:t>
      </w:r>
      <w:r>
        <w:rPr>
          <w:rFonts w:ascii="Times New Roman" w:hAnsi="Times New Roman" w:cs="Times New Roman"/>
        </w:rPr>
        <w:t>ь элемента модели и нажать кноп</w:t>
      </w:r>
      <w:r w:rsidRPr="00864853">
        <w:rPr>
          <w:rFonts w:ascii="Times New Roman" w:hAnsi="Times New Roman" w:cs="Times New Roman"/>
        </w:rPr>
        <w:t xml:space="preserve">ку </w:t>
      </w:r>
      <w:r w:rsidR="000D337D" w:rsidRPr="00504EA8">
        <w:rPr>
          <w:rFonts w:ascii="Times New Roman" w:hAnsi="Times New Roman" w:cs="Times New Roman"/>
          <w:b/>
          <w:i/>
        </w:rPr>
        <w:t>«</w:t>
      </w:r>
      <w:r w:rsidRPr="00504EA8">
        <w:rPr>
          <w:rFonts w:ascii="Times New Roman" w:hAnsi="Times New Roman" w:cs="Times New Roman"/>
          <w:b/>
          <w:i/>
        </w:rPr>
        <w:t>ОК</w:t>
      </w:r>
      <w:r w:rsidR="000D337D" w:rsidRPr="00504EA8">
        <w:rPr>
          <w:rFonts w:ascii="Times New Roman" w:hAnsi="Times New Roman" w:cs="Times New Roman"/>
          <w:b/>
          <w:i/>
        </w:rPr>
        <w:t>»</w:t>
      </w:r>
      <w:r w:rsidRPr="00864853">
        <w:rPr>
          <w:rFonts w:ascii="Times New Roman" w:hAnsi="Times New Roman" w:cs="Times New Roman"/>
        </w:rPr>
        <w:t>. Его наименование появится в списк</w:t>
      </w:r>
      <w:r w:rsidR="000D337D">
        <w:rPr>
          <w:rFonts w:ascii="Times New Roman" w:hAnsi="Times New Roman" w:cs="Times New Roman"/>
        </w:rPr>
        <w:t>е</w:t>
      </w:r>
      <w:r w:rsidRPr="00864853">
        <w:rPr>
          <w:rFonts w:ascii="Times New Roman" w:hAnsi="Times New Roman" w:cs="Times New Roman"/>
        </w:rPr>
        <w:t xml:space="preserve">. </w:t>
      </w:r>
    </w:p>
    <w:p w:rsidR="00F04C3F" w:rsidRPr="007518A4" w:rsidRDefault="00F04C3F" w:rsidP="00864853">
      <w:pPr>
        <w:spacing w:after="0"/>
        <w:rPr>
          <w:rFonts w:ascii="Times New Roman" w:hAnsi="Times New Roman" w:cs="Times New Roman"/>
        </w:rPr>
      </w:pPr>
    </w:p>
    <w:p w:rsidR="00D86CC3" w:rsidRDefault="00D86CC3" w:rsidP="008648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корректного просчета стоимости изготовления пазов выберите:</w:t>
      </w:r>
    </w:p>
    <w:tbl>
      <w:tblPr>
        <w:tblW w:w="8330" w:type="dxa"/>
        <w:tblLook w:val="04A0"/>
      </w:tblPr>
      <w:tblGrid>
        <w:gridCol w:w="3227"/>
        <w:gridCol w:w="290"/>
        <w:gridCol w:w="4813"/>
      </w:tblGrid>
      <w:tr w:rsidR="00D6317B" w:rsidRPr="00FF60B3" w:rsidTr="00970656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317B" w:rsidRPr="00D6317B" w:rsidRDefault="00D6317B" w:rsidP="00FF60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317B">
              <w:rPr>
                <w:rFonts w:ascii="Times New Roman" w:hAnsi="Times New Roman" w:cs="Times New Roman"/>
                <w:b/>
              </w:rPr>
              <w:t>Паз сквозной 4мм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317B" w:rsidRPr="00FF60B3" w:rsidRDefault="00D6317B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317B" w:rsidRPr="00FF60B3" w:rsidRDefault="00D6317B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если ширина паза 4мм</w:t>
            </w:r>
            <w:r>
              <w:rPr>
                <w:rFonts w:ascii="Times New Roman" w:hAnsi="Times New Roman" w:cs="Times New Roman"/>
              </w:rPr>
              <w:t xml:space="preserve"> на всю длину панели;</w:t>
            </w:r>
          </w:p>
        </w:tc>
      </w:tr>
      <w:tr w:rsidR="000224E5" w:rsidRPr="00FF60B3" w:rsidTr="00970656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317B">
              <w:rPr>
                <w:rFonts w:ascii="Times New Roman" w:hAnsi="Times New Roman" w:cs="Times New Roman"/>
                <w:b/>
              </w:rPr>
              <w:t>Паз шире 4мм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если ширина паза превышает 50мм</w:t>
            </w:r>
            <w:r>
              <w:rPr>
                <w:rFonts w:ascii="Times New Roman" w:hAnsi="Times New Roman" w:cs="Times New Roman"/>
              </w:rPr>
              <w:t>;</w:t>
            </w:r>
            <w:r w:rsidRPr="00FF60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24E5" w:rsidRPr="00FF60B3" w:rsidTr="00970656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60B3">
              <w:rPr>
                <w:rFonts w:ascii="Times New Roman" w:hAnsi="Times New Roman" w:cs="Times New Roman"/>
                <w:b/>
              </w:rPr>
              <w:t>Скос до 45гр (Произвольный)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если скос по толщине до 45гр.</w:t>
            </w:r>
            <w:r>
              <w:rPr>
                <w:rFonts w:ascii="Times New Roman" w:hAnsi="Times New Roman" w:cs="Times New Roman"/>
              </w:rPr>
              <w:t>;</w:t>
            </w:r>
          </w:p>
        </w:tc>
      </w:tr>
      <w:tr w:rsidR="000224E5" w:rsidRPr="00FF60B3" w:rsidTr="00970656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60B3">
              <w:rPr>
                <w:rFonts w:ascii="Times New Roman" w:hAnsi="Times New Roman" w:cs="Times New Roman"/>
                <w:b/>
              </w:rPr>
              <w:t>Паз в торце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FF60B3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24E5" w:rsidRPr="00FF60B3" w:rsidRDefault="000224E5" w:rsidP="00D6317B">
            <w:pPr>
              <w:spacing w:after="0"/>
              <w:rPr>
                <w:rFonts w:ascii="Times New Roman" w:hAnsi="Times New Roman" w:cs="Times New Roman"/>
              </w:rPr>
            </w:pPr>
            <w:r w:rsidRPr="00FF60B3">
              <w:rPr>
                <w:rFonts w:ascii="Times New Roman" w:hAnsi="Times New Roman" w:cs="Times New Roman"/>
              </w:rPr>
              <w:t>если паз в торце детали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F60B3" w:rsidRDefault="00FF60B3" w:rsidP="00864853">
      <w:pPr>
        <w:spacing w:after="0"/>
        <w:rPr>
          <w:rFonts w:ascii="Times New Roman" w:hAnsi="Times New Roman" w:cs="Times New Roman"/>
        </w:rPr>
      </w:pPr>
    </w:p>
    <w:p w:rsidR="00735C76" w:rsidRDefault="00735C76" w:rsidP="008648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толщина кромки </w:t>
      </w:r>
      <w:r w:rsidR="00802F08">
        <w:rPr>
          <w:rFonts w:ascii="Times New Roman" w:hAnsi="Times New Roman" w:cs="Times New Roman"/>
        </w:rPr>
        <w:t xml:space="preserve">на модели </w:t>
      </w:r>
      <w:r w:rsidR="00802F08" w:rsidRPr="00802F08">
        <w:rPr>
          <w:rFonts w:ascii="Times New Roman" w:hAnsi="Times New Roman" w:cs="Times New Roman"/>
          <w:u w:val="single"/>
        </w:rPr>
        <w:t>не</w:t>
      </w:r>
      <w:r w:rsidR="00802F08">
        <w:rPr>
          <w:rFonts w:ascii="Times New Roman" w:hAnsi="Times New Roman" w:cs="Times New Roman"/>
        </w:rPr>
        <w:t xml:space="preserve"> равна 0,5; 1; 2мм; 1,5мм(</w:t>
      </w:r>
      <w:r w:rsidR="00802F08">
        <w:rPr>
          <w:rFonts w:ascii="Times New Roman" w:hAnsi="Times New Roman" w:cs="Times New Roman"/>
          <w:lang w:val="en-US"/>
        </w:rPr>
        <w:t>ABS</w:t>
      </w:r>
      <w:r w:rsidR="00802F08" w:rsidRPr="00802F08">
        <w:rPr>
          <w:rFonts w:ascii="Times New Roman" w:hAnsi="Times New Roman" w:cs="Times New Roman"/>
        </w:rPr>
        <w:t xml:space="preserve"> </w:t>
      </w:r>
      <w:r w:rsidR="00802F08">
        <w:rPr>
          <w:rFonts w:ascii="Times New Roman" w:hAnsi="Times New Roman" w:cs="Times New Roman"/>
        </w:rPr>
        <w:t>для столешниц)</w:t>
      </w:r>
      <w:r>
        <w:rPr>
          <w:rFonts w:ascii="Times New Roman" w:hAnsi="Times New Roman" w:cs="Times New Roman"/>
        </w:rPr>
        <w:t xml:space="preserve"> </w:t>
      </w:r>
      <w:r w:rsidR="00802F08">
        <w:rPr>
          <w:rFonts w:ascii="Times New Roman" w:hAnsi="Times New Roman" w:cs="Times New Roman"/>
        </w:rPr>
        <w:t>то список кромки будет пустым – нужно выбрать другую толщину кромки.</w:t>
      </w:r>
    </w:p>
    <w:p w:rsidR="00802F08" w:rsidRDefault="00802F08" w:rsidP="00802F0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толщина кромки на модели равна 0 - то список кромки будет без фильтрации по толщине кромки.</w:t>
      </w:r>
    </w:p>
    <w:p w:rsidR="00F04C3F" w:rsidRDefault="00F04C3F" w:rsidP="00802F0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F04C3F">
        <w:rPr>
          <w:rFonts w:ascii="Times New Roman" w:hAnsi="Times New Roman" w:cs="Times New Roman"/>
        </w:rPr>
        <w:t>спольз</w:t>
      </w:r>
      <w:r>
        <w:rPr>
          <w:rFonts w:ascii="Times New Roman" w:hAnsi="Times New Roman" w:cs="Times New Roman"/>
        </w:rPr>
        <w:t>уйте</w:t>
      </w:r>
      <w:r w:rsidRPr="00F04C3F">
        <w:rPr>
          <w:rFonts w:ascii="Times New Roman" w:hAnsi="Times New Roman" w:cs="Times New Roman"/>
        </w:rPr>
        <w:t xml:space="preserve"> округление:</w:t>
      </w:r>
      <w:r w:rsidRPr="00F04C3F">
        <w:rPr>
          <w:rFonts w:ascii="Times New Roman" w:hAnsi="Times New Roman" w:cs="Times New Roman"/>
        </w:rPr>
        <w:br/>
        <w:t xml:space="preserve">0,4мм →0,5мм </w:t>
      </w:r>
      <w:r w:rsidRPr="00F04C3F">
        <w:rPr>
          <w:rFonts w:ascii="Times New Roman" w:hAnsi="Times New Roman" w:cs="Times New Roman"/>
        </w:rPr>
        <w:tab/>
        <w:t>0,8мм →1мм</w:t>
      </w:r>
      <w:r w:rsidRPr="00F04C3F">
        <w:rPr>
          <w:rFonts w:ascii="Times New Roman" w:hAnsi="Times New Roman" w:cs="Times New Roman"/>
        </w:rPr>
        <w:tab/>
      </w:r>
      <w:r w:rsidRPr="00F04C3F">
        <w:rPr>
          <w:rFonts w:ascii="Times New Roman" w:hAnsi="Times New Roman" w:cs="Times New Roman"/>
        </w:rPr>
        <w:tab/>
        <w:t xml:space="preserve"> 1мм →1мм</w:t>
      </w:r>
      <w:r w:rsidRPr="00F04C3F">
        <w:rPr>
          <w:rFonts w:ascii="Times New Roman" w:hAnsi="Times New Roman" w:cs="Times New Roman"/>
        </w:rPr>
        <w:tab/>
      </w:r>
      <w:r w:rsidRPr="00F04C3F">
        <w:rPr>
          <w:rFonts w:ascii="Times New Roman" w:hAnsi="Times New Roman" w:cs="Times New Roman"/>
        </w:rPr>
        <w:tab/>
        <w:t xml:space="preserve"> 1,2мм →1мм</w:t>
      </w:r>
      <w:r w:rsidRPr="00F04C3F">
        <w:rPr>
          <w:rFonts w:ascii="Times New Roman" w:hAnsi="Times New Roman" w:cs="Times New Roman"/>
        </w:rPr>
        <w:tab/>
      </w:r>
      <w:r w:rsidRPr="00F04C3F">
        <w:rPr>
          <w:rFonts w:ascii="Times New Roman" w:hAnsi="Times New Roman" w:cs="Times New Roman"/>
        </w:rPr>
        <w:tab/>
      </w:r>
      <w:r w:rsidRPr="00F04C3F">
        <w:rPr>
          <w:rFonts w:ascii="Times New Roman" w:hAnsi="Times New Roman" w:cs="Times New Roman"/>
        </w:rPr>
        <w:tab/>
        <w:t xml:space="preserve"> 2мм →2мм</w:t>
      </w:r>
    </w:p>
    <w:p w:rsidR="00F04C3F" w:rsidRDefault="000F1887" w:rsidP="00F04C3F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63" type="#_x0000_t75" style="width:442.85pt;height:203.75pt">
            <v:imagedata r:id="rId54" o:title="Модель Замена кромки"/>
          </v:shape>
        </w:pict>
      </w:r>
    </w:p>
    <w:p w:rsidR="00802F08" w:rsidRDefault="00802F08" w:rsidP="00864853">
      <w:pPr>
        <w:spacing w:after="0"/>
        <w:rPr>
          <w:rFonts w:ascii="Times New Roman" w:hAnsi="Times New Roman" w:cs="Times New Roman"/>
        </w:rPr>
      </w:pPr>
    </w:p>
    <w:p w:rsidR="00E03118" w:rsidRDefault="00864853" w:rsidP="00864853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>Чтобы заверши</w:t>
      </w:r>
      <w:r>
        <w:rPr>
          <w:rFonts w:ascii="Times New Roman" w:hAnsi="Times New Roman" w:cs="Times New Roman"/>
        </w:rPr>
        <w:t>ть назначение соответствий, на</w:t>
      </w:r>
      <w:r w:rsidRPr="00864853">
        <w:rPr>
          <w:rFonts w:ascii="Times New Roman" w:hAnsi="Times New Roman" w:cs="Times New Roman"/>
        </w:rPr>
        <w:t xml:space="preserve">жмите кнопку </w:t>
      </w:r>
      <w:r w:rsidR="00504EA8" w:rsidRPr="00504EA8">
        <w:rPr>
          <w:rFonts w:ascii="Times New Roman" w:hAnsi="Times New Roman" w:cs="Times New Roman"/>
          <w:b/>
          <w:i/>
        </w:rPr>
        <w:t>«ОК»</w:t>
      </w:r>
      <w:r w:rsidRPr="00864853">
        <w:rPr>
          <w:rFonts w:ascii="Times New Roman" w:hAnsi="Times New Roman" w:cs="Times New Roman"/>
        </w:rPr>
        <w:t xml:space="preserve">. Сведения о модели появятся в списке. </w:t>
      </w:r>
      <w:r w:rsidR="00504EA8">
        <w:rPr>
          <w:rFonts w:ascii="Times New Roman" w:hAnsi="Times New Roman" w:cs="Times New Roman"/>
        </w:rPr>
        <w:br/>
      </w:r>
      <w:proofErr w:type="gramStart"/>
      <w:r w:rsidR="00504EA8">
        <w:rPr>
          <w:rFonts w:ascii="Times New Roman" w:hAnsi="Times New Roman" w:cs="Times New Roman"/>
        </w:rPr>
        <w:t xml:space="preserve">Статус модели поменяется с </w:t>
      </w:r>
      <w:r w:rsidR="00504EA8" w:rsidRPr="00504EA8">
        <w:rPr>
          <w:rFonts w:ascii="Times New Roman" w:hAnsi="Times New Roman" w:cs="Times New Roman"/>
          <w:b/>
          <w:i/>
        </w:rPr>
        <w:t>«Ожидает сопоставления материалов»</w:t>
      </w:r>
      <w:r w:rsidR="00504EA8">
        <w:rPr>
          <w:rFonts w:ascii="Times New Roman" w:hAnsi="Times New Roman" w:cs="Times New Roman"/>
        </w:rPr>
        <w:t xml:space="preserve"> на </w:t>
      </w:r>
      <w:r w:rsidR="00504EA8" w:rsidRPr="00504EA8">
        <w:rPr>
          <w:rFonts w:ascii="Times New Roman" w:hAnsi="Times New Roman" w:cs="Times New Roman"/>
          <w:b/>
          <w:i/>
        </w:rPr>
        <w:t>«Модель успешно обработана»</w:t>
      </w:r>
      <w:r w:rsidR="00504EA8">
        <w:rPr>
          <w:rFonts w:ascii="Times New Roman" w:hAnsi="Times New Roman" w:cs="Times New Roman"/>
        </w:rPr>
        <w:t>.</w:t>
      </w:r>
      <w:proofErr w:type="gramEnd"/>
    </w:p>
    <w:p w:rsidR="005E2977" w:rsidRPr="005E2977" w:rsidRDefault="005E2977" w:rsidP="00864853">
      <w:pPr>
        <w:spacing w:after="0"/>
        <w:rPr>
          <w:rFonts w:ascii="Times New Roman" w:hAnsi="Times New Roman" w:cs="Times New Roman"/>
          <w:i/>
          <w:u w:val="single"/>
        </w:rPr>
      </w:pPr>
      <w:r w:rsidRPr="005E2977">
        <w:rPr>
          <w:rFonts w:ascii="Times New Roman" w:hAnsi="Times New Roman" w:cs="Times New Roman"/>
          <w:i/>
          <w:u w:val="single"/>
        </w:rPr>
        <w:lastRenderedPageBreak/>
        <w:t>После смены статуса изменить соответствия не возможно – нужно заново загрузить модель.</w:t>
      </w:r>
    </w:p>
    <w:p w:rsidR="00864853" w:rsidRDefault="00864853" w:rsidP="00864853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 xml:space="preserve">Кнопка </w:t>
      </w:r>
      <w:r w:rsidRPr="00504EA8">
        <w:rPr>
          <w:rFonts w:ascii="Times New Roman" w:hAnsi="Times New Roman" w:cs="Times New Roman"/>
          <w:b/>
          <w:i/>
        </w:rPr>
        <w:t>«Просмотр</w:t>
      </w:r>
      <w:r w:rsidR="00504EA8" w:rsidRPr="00504EA8">
        <w:rPr>
          <w:rFonts w:ascii="Times New Roman" w:hAnsi="Times New Roman" w:cs="Times New Roman"/>
          <w:b/>
          <w:i/>
        </w:rPr>
        <w:t>»</w:t>
      </w:r>
      <w:r w:rsidRPr="00504EA8">
        <w:rPr>
          <w:rFonts w:ascii="Times New Roman" w:hAnsi="Times New Roman" w:cs="Times New Roman"/>
          <w:b/>
          <w:i/>
        </w:rPr>
        <w:t xml:space="preserve"> </w:t>
      </w:r>
      <w:r w:rsidRPr="00864853">
        <w:rPr>
          <w:rFonts w:ascii="Times New Roman" w:hAnsi="Times New Roman" w:cs="Times New Roman"/>
        </w:rPr>
        <w:t>в колонке Материалы п</w:t>
      </w:r>
      <w:r>
        <w:rPr>
          <w:rFonts w:ascii="Times New Roman" w:hAnsi="Times New Roman" w:cs="Times New Roman"/>
        </w:rPr>
        <w:t>озволяет просмотреть список со</w:t>
      </w:r>
      <w:r w:rsidRPr="00864853">
        <w:rPr>
          <w:rFonts w:ascii="Times New Roman" w:hAnsi="Times New Roman" w:cs="Times New Roman"/>
        </w:rPr>
        <w:t xml:space="preserve">ответствий элементов модели объектам базы данных материалов. </w:t>
      </w:r>
      <w:r w:rsidR="00504EA8">
        <w:rPr>
          <w:rFonts w:ascii="Times New Roman" w:hAnsi="Times New Roman" w:cs="Times New Roman"/>
        </w:rPr>
        <w:br/>
      </w:r>
      <w:r w:rsidRPr="00864853">
        <w:rPr>
          <w:rFonts w:ascii="Times New Roman" w:hAnsi="Times New Roman" w:cs="Times New Roman"/>
        </w:rPr>
        <w:t>Кнопк</w:t>
      </w:r>
      <w:r>
        <w:rPr>
          <w:rFonts w:ascii="Times New Roman" w:hAnsi="Times New Roman" w:cs="Times New Roman"/>
        </w:rPr>
        <w:t xml:space="preserve">а </w:t>
      </w:r>
      <w:r w:rsidRPr="00504EA8">
        <w:rPr>
          <w:rFonts w:ascii="Times New Roman" w:hAnsi="Times New Roman" w:cs="Times New Roman"/>
          <w:b/>
          <w:i/>
        </w:rPr>
        <w:t>«Изменить»</w:t>
      </w:r>
      <w:r w:rsidR="000F1887" w:rsidRPr="001B01E9">
        <w:rPr>
          <w:rFonts w:ascii="Times New Roman" w:hAnsi="Times New Roman" w:cs="Times New Roman"/>
          <w:b/>
          <w:i/>
        </w:rPr>
        <w:pict>
          <v:shape id="_x0000_i1064" type="#_x0000_t75" style="width:19.7pt;height:19pt">
            <v:imagedata r:id="rId53" o:title="Выбрать материал"/>
          </v:shape>
        </w:pict>
      </w:r>
      <w:r w:rsidRPr="00864853">
        <w:rPr>
          <w:rFonts w:ascii="Times New Roman" w:hAnsi="Times New Roman" w:cs="Times New Roman"/>
        </w:rPr>
        <w:t xml:space="preserve"> позволяет изменить количество эк</w:t>
      </w:r>
      <w:r>
        <w:rPr>
          <w:rFonts w:ascii="Times New Roman" w:hAnsi="Times New Roman" w:cs="Times New Roman"/>
        </w:rPr>
        <w:t>земпляров модели и ее обозначе</w:t>
      </w:r>
      <w:r w:rsidRPr="00864853">
        <w:rPr>
          <w:rFonts w:ascii="Times New Roman" w:hAnsi="Times New Roman" w:cs="Times New Roman"/>
        </w:rPr>
        <w:t>ние. После ее нажатия на экране появится диалог с</w:t>
      </w:r>
      <w:r>
        <w:rPr>
          <w:rFonts w:ascii="Times New Roman" w:hAnsi="Times New Roman" w:cs="Times New Roman"/>
        </w:rPr>
        <w:t xml:space="preserve"> именем файла модели</w:t>
      </w:r>
      <w:r w:rsidRPr="00864853">
        <w:rPr>
          <w:rFonts w:ascii="Times New Roman" w:hAnsi="Times New Roman" w:cs="Times New Roman"/>
        </w:rPr>
        <w:t>.</w:t>
      </w:r>
      <w:r w:rsidR="00504EA8" w:rsidRPr="00504EA8">
        <w:rPr>
          <w:rFonts w:ascii="Times New Roman" w:hAnsi="Times New Roman" w:cs="Times New Roman"/>
        </w:rPr>
        <w:t xml:space="preserve"> </w:t>
      </w:r>
      <w:r w:rsidR="00504EA8" w:rsidRPr="00864853">
        <w:rPr>
          <w:rFonts w:ascii="Times New Roman" w:hAnsi="Times New Roman" w:cs="Times New Roman"/>
        </w:rPr>
        <w:t xml:space="preserve">Чтобы завершить изменения, нажмите кнопку </w:t>
      </w:r>
      <w:r w:rsidR="00504EA8" w:rsidRPr="00504EA8">
        <w:rPr>
          <w:rFonts w:ascii="Times New Roman" w:hAnsi="Times New Roman" w:cs="Times New Roman"/>
          <w:b/>
          <w:i/>
        </w:rPr>
        <w:t>«ОК»</w:t>
      </w:r>
      <w:r w:rsidR="00504EA8" w:rsidRPr="00864853">
        <w:rPr>
          <w:rFonts w:ascii="Times New Roman" w:hAnsi="Times New Roman" w:cs="Times New Roman"/>
        </w:rPr>
        <w:t>.</w:t>
      </w:r>
    </w:p>
    <w:p w:rsidR="00504EA8" w:rsidRDefault="000F1887" w:rsidP="00153B2E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65" type="#_x0000_t75" style="width:156.9pt;height:180.7pt">
            <v:imagedata r:id="rId55" o:title="Модель Изменить"/>
          </v:shape>
        </w:pict>
      </w:r>
    </w:p>
    <w:p w:rsidR="00864853" w:rsidRDefault="00864853" w:rsidP="00864853">
      <w:pPr>
        <w:spacing w:after="0"/>
        <w:rPr>
          <w:rFonts w:ascii="Times New Roman" w:hAnsi="Times New Roman" w:cs="Times New Roman"/>
        </w:rPr>
      </w:pPr>
      <w:r w:rsidRPr="00864853">
        <w:rPr>
          <w:rFonts w:ascii="Times New Roman" w:hAnsi="Times New Roman" w:cs="Times New Roman"/>
        </w:rPr>
        <w:t xml:space="preserve">Кнопка </w:t>
      </w:r>
      <w:r w:rsidR="00E03118" w:rsidRPr="00504EA8">
        <w:rPr>
          <w:rFonts w:ascii="Times New Roman" w:hAnsi="Times New Roman" w:cs="Times New Roman"/>
          <w:b/>
          <w:i/>
        </w:rPr>
        <w:t>«</w:t>
      </w:r>
      <w:r w:rsidRPr="00504EA8">
        <w:rPr>
          <w:rFonts w:ascii="Times New Roman" w:hAnsi="Times New Roman" w:cs="Times New Roman"/>
          <w:b/>
          <w:i/>
        </w:rPr>
        <w:t>Удалит</w:t>
      </w:r>
      <w:r w:rsidR="00E03118" w:rsidRPr="00504EA8">
        <w:rPr>
          <w:rFonts w:ascii="Times New Roman" w:hAnsi="Times New Roman" w:cs="Times New Roman"/>
          <w:b/>
          <w:i/>
        </w:rPr>
        <w:t>ь»</w:t>
      </w:r>
      <w:r w:rsidR="000F1887" w:rsidRPr="001B01E9">
        <w:rPr>
          <w:rFonts w:ascii="Times New Roman" w:hAnsi="Times New Roman" w:cs="Times New Roman"/>
          <w:b/>
          <w:i/>
        </w:rPr>
        <w:pict>
          <v:shape id="_x0000_i1066" type="#_x0000_t75" style="width:11.55pt;height:12.25pt">
            <v:imagedata r:id="rId29" o:title="Корзина"/>
          </v:shape>
        </w:pict>
      </w:r>
      <w:r w:rsidRPr="00504EA8">
        <w:rPr>
          <w:rFonts w:ascii="Times New Roman" w:hAnsi="Times New Roman" w:cs="Times New Roman"/>
          <w:b/>
          <w:i/>
        </w:rPr>
        <w:t xml:space="preserve"> </w:t>
      </w:r>
      <w:r w:rsidRPr="00864853">
        <w:rPr>
          <w:rFonts w:ascii="Times New Roman" w:hAnsi="Times New Roman" w:cs="Times New Roman"/>
        </w:rPr>
        <w:t>позволяет удалить модель из списка.</w:t>
      </w:r>
    </w:p>
    <w:p w:rsidR="0019122B" w:rsidRDefault="0019122B" w:rsidP="00864853">
      <w:pPr>
        <w:spacing w:after="0"/>
        <w:rPr>
          <w:rFonts w:ascii="Times New Roman" w:hAnsi="Times New Roman" w:cs="Times New Roman"/>
        </w:rPr>
      </w:pPr>
    </w:p>
    <w:p w:rsidR="0019122B" w:rsidRDefault="0019122B" w:rsidP="00864853">
      <w:pPr>
        <w:spacing w:after="0"/>
        <w:rPr>
          <w:rFonts w:ascii="Times New Roman" w:hAnsi="Times New Roman" w:cs="Times New Roman"/>
        </w:rPr>
      </w:pPr>
    </w:p>
    <w:p w:rsidR="0019122B" w:rsidRPr="0019122B" w:rsidRDefault="0019122B" w:rsidP="0019122B">
      <w:pPr>
        <w:rPr>
          <w:rFonts w:ascii="Times New Roman" w:hAnsi="Times New Roman" w:cs="Times New Roman"/>
          <w:b/>
          <w:color w:val="FF0000"/>
        </w:rPr>
      </w:pPr>
      <w:r w:rsidRPr="0019122B">
        <w:rPr>
          <w:rFonts w:ascii="Times New Roman" w:hAnsi="Times New Roman" w:cs="Times New Roman"/>
          <w:b/>
          <w:color w:val="FF0000"/>
        </w:rPr>
        <w:t>Внимательно проверяйте список материалов и услуг, выставленных во вкладке «Смета по заказу» в Базис-Облако. По ним будет формироваться заказ на производство.</w:t>
      </w:r>
    </w:p>
    <w:p w:rsidR="0019122B" w:rsidRPr="0019122B" w:rsidRDefault="0019122B" w:rsidP="0019122B">
      <w:pPr>
        <w:rPr>
          <w:rFonts w:ascii="Times New Roman" w:hAnsi="Times New Roman" w:cs="Times New Roman"/>
          <w:b/>
          <w:color w:val="FF0000"/>
        </w:rPr>
      </w:pPr>
      <w:r w:rsidRPr="0019122B">
        <w:rPr>
          <w:rFonts w:ascii="Times New Roman" w:hAnsi="Times New Roman" w:cs="Times New Roman"/>
          <w:b/>
          <w:color w:val="FF0000"/>
        </w:rPr>
        <w:t>Если у вас в Модели присутствуют Радиусные детали</w:t>
      </w:r>
      <w:r w:rsidR="0052421E">
        <w:rPr>
          <w:rFonts w:ascii="Times New Roman" w:hAnsi="Times New Roman" w:cs="Times New Roman"/>
          <w:b/>
          <w:color w:val="FF0000"/>
        </w:rPr>
        <w:t xml:space="preserve">, </w:t>
      </w:r>
      <w:proofErr w:type="gramStart"/>
      <w:r w:rsidR="0052421E">
        <w:rPr>
          <w:rFonts w:ascii="Times New Roman" w:hAnsi="Times New Roman" w:cs="Times New Roman"/>
          <w:b/>
          <w:color w:val="FF0000"/>
        </w:rPr>
        <w:t>Радиусное</w:t>
      </w:r>
      <w:proofErr w:type="gramEnd"/>
      <w:r w:rsidR="0052421E">
        <w:rPr>
          <w:rFonts w:ascii="Times New Roman" w:hAnsi="Times New Roman" w:cs="Times New Roman"/>
          <w:b/>
          <w:color w:val="FF0000"/>
        </w:rPr>
        <w:t xml:space="preserve"> кромление</w:t>
      </w:r>
      <w:r w:rsidRPr="0019122B">
        <w:rPr>
          <w:rFonts w:ascii="Times New Roman" w:hAnsi="Times New Roman" w:cs="Times New Roman"/>
          <w:b/>
          <w:color w:val="FF0000"/>
        </w:rPr>
        <w:t xml:space="preserve"> или Склейка – проверьте, выставлена ли на них услуга.</w:t>
      </w:r>
    </w:p>
    <w:p w:rsidR="0019122B" w:rsidRPr="005E2977" w:rsidRDefault="0019122B" w:rsidP="0019122B">
      <w:pPr>
        <w:pStyle w:val="1"/>
        <w:numPr>
          <w:ilvl w:val="2"/>
          <w:numId w:val="16"/>
        </w:numPr>
        <w:ind w:left="0" w:firstLine="0"/>
        <w:jc w:val="center"/>
        <w:rPr>
          <w:sz w:val="22"/>
          <w:szCs w:val="22"/>
        </w:rPr>
      </w:pPr>
      <w:bookmarkStart w:id="13" w:name="_Toc93410273"/>
      <w:r>
        <w:rPr>
          <w:sz w:val="22"/>
          <w:szCs w:val="22"/>
        </w:rPr>
        <w:t>Радиусное кромление</w:t>
      </w:r>
      <w:bookmarkEnd w:id="13"/>
    </w:p>
    <w:p w:rsidR="0052421E" w:rsidRDefault="0019122B" w:rsidP="005242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19122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Для </w:t>
      </w:r>
      <w:proofErr w:type="gramStart"/>
      <w:r w:rsidRPr="003C18C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криволинейного</w:t>
      </w:r>
      <w:proofErr w:type="gramEnd"/>
      <w:r w:rsidRPr="003C18C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кромления</w:t>
      </w:r>
      <w:r w:rsidRPr="0019122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в Базис-Мебельщике должны быть </w:t>
      </w:r>
      <w:r w:rsidRPr="0019122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установлены галочки: </w:t>
      </w:r>
    </w:p>
    <w:p w:rsidR="0052421E" w:rsidRPr="0052421E" w:rsidRDefault="0019122B" w:rsidP="0052421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52421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Панель «</w:t>
      </w:r>
      <w:r w:rsidRPr="0052421E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Подрезать</w:t>
      </w:r>
      <w:r w:rsidRPr="0052421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»</w:t>
      </w:r>
    </w:p>
    <w:p w:rsidR="0019122B" w:rsidRPr="0052421E" w:rsidRDefault="0019122B" w:rsidP="0052421E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52421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Способ облицовки кромки •«</w:t>
      </w:r>
      <w:r w:rsidRPr="0052421E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один отрез на несколько кромок</w:t>
      </w:r>
      <w:r w:rsidRPr="0052421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»</w:t>
      </w:r>
    </w:p>
    <w:p w:rsidR="0019122B" w:rsidRPr="0019122B" w:rsidRDefault="0019122B" w:rsidP="0019122B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9122B">
        <w:rPr>
          <w:rFonts w:ascii="Times New Roman" w:eastAsia="Times New Roman" w:hAnsi="Times New Roman" w:cs="Times New Roman"/>
          <w:color w:val="000000"/>
          <w:lang w:eastAsia="ru-RU"/>
        </w:rPr>
        <w:t xml:space="preserve">Радиусные детали могут быть облицованы кромочным материалом ПВХ толщиной </w:t>
      </w:r>
      <w:r w:rsidRPr="0052421E">
        <w:rPr>
          <w:rFonts w:ascii="Times New Roman" w:eastAsia="Times New Roman" w:hAnsi="Times New Roman" w:cs="Times New Roman"/>
          <w:b/>
          <w:color w:val="000000"/>
          <w:lang w:eastAsia="ru-RU"/>
        </w:rPr>
        <w:t>от 0.8мм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 иначе Базис-Облако выдаст ошибку.</w:t>
      </w:r>
    </w:p>
    <w:p w:rsidR="0019122B" w:rsidRDefault="0019122B" w:rsidP="0019122B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43278" cy="2733675"/>
            <wp:effectExtent l="19050" t="0" r="0" b="0"/>
            <wp:docPr id="2" name="Рисунок 9" descr="C:\Users\seregin\AppData\Local\Microsoft\Windows\INetCache\Content.Word\Криволинейное кромление Баз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egin\AppData\Local\Microsoft\Windows\INetCache\Content.Word\Криволинейное кромление Базис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C4" w:rsidRDefault="003C18C4" w:rsidP="00D52C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3C18C4">
        <w:rPr>
          <w:rFonts w:ascii="Times New Roman" w:eastAsia="Times New Roman" w:hAnsi="Times New Roman" w:cs="Times New Roman"/>
          <w:color w:val="000000"/>
          <w:lang w:eastAsia="ru-RU"/>
        </w:rPr>
        <w:t xml:space="preserve">На карте раскроя Радиусное кромление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внешнего контура </w:t>
      </w:r>
      <w:r w:rsidRPr="003C18C4">
        <w:rPr>
          <w:rFonts w:ascii="Times New Roman" w:eastAsia="Times New Roman" w:hAnsi="Times New Roman" w:cs="Times New Roman"/>
          <w:color w:val="000000"/>
          <w:lang w:eastAsia="ru-RU"/>
        </w:rPr>
        <w:t>будет отображаться волнистой линией «См</w:t>
      </w:r>
      <w:proofErr w:type="gramStart"/>
      <w:r w:rsidRPr="003C18C4">
        <w:rPr>
          <w:rFonts w:ascii="Times New Roman" w:eastAsia="Times New Roman" w:hAnsi="Times New Roman" w:cs="Times New Roman"/>
          <w:color w:val="000000"/>
          <w:lang w:eastAsia="ru-RU"/>
        </w:rPr>
        <w:t>.ч</w:t>
      </w:r>
      <w:proofErr w:type="gramEnd"/>
      <w:r w:rsidRPr="003C18C4">
        <w:rPr>
          <w:rFonts w:ascii="Times New Roman" w:eastAsia="Times New Roman" w:hAnsi="Times New Roman" w:cs="Times New Roman"/>
          <w:color w:val="000000"/>
          <w:lang w:eastAsia="ru-RU"/>
        </w:rPr>
        <w:t>ертеж»</w:t>
      </w:r>
    </w:p>
    <w:p w:rsidR="003C18C4" w:rsidRPr="003C18C4" w:rsidRDefault="000F1887" w:rsidP="00D52C41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01E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pict>
          <v:shape id="_x0000_i1067" type="#_x0000_t75" style="width:228.25pt;height:27.85pt;mso-position-horizontal-relative:char;mso-position-vertical-relative:line">
            <v:imagedata r:id="rId57" o:title="Радиусное кромление Раскрой"/>
          </v:shape>
        </w:pict>
      </w:r>
    </w:p>
    <w:p w:rsidR="003C18C4" w:rsidRPr="00D52C41" w:rsidRDefault="003C18C4" w:rsidP="003C18C4">
      <w:pPr>
        <w:pStyle w:val="1"/>
        <w:numPr>
          <w:ilvl w:val="2"/>
          <w:numId w:val="16"/>
        </w:numPr>
        <w:ind w:left="0" w:firstLine="0"/>
        <w:jc w:val="center"/>
        <w:rPr>
          <w:sz w:val="22"/>
        </w:rPr>
      </w:pPr>
      <w:bookmarkStart w:id="14" w:name="_Toc93410274"/>
      <w:r w:rsidRPr="007518A4">
        <w:rPr>
          <w:sz w:val="22"/>
          <w:szCs w:val="22"/>
        </w:rPr>
        <w:t>Детали нестандартной толщины</w:t>
      </w:r>
      <w:bookmarkEnd w:id="14"/>
      <w:r w:rsidRPr="004B0D74">
        <w:t xml:space="preserve"> </w:t>
      </w:r>
    </w:p>
    <w:p w:rsidR="003C18C4" w:rsidRDefault="003C18C4" w:rsidP="009A278E">
      <w:pPr>
        <w:spacing w:after="0"/>
        <w:rPr>
          <w:rFonts w:ascii="Times New Roman" w:hAnsi="Times New Roman" w:cs="Times New Roman"/>
        </w:rPr>
      </w:pPr>
      <w:r w:rsidRPr="007518A4">
        <w:rPr>
          <w:rFonts w:ascii="Times New Roman" w:hAnsi="Times New Roman" w:cs="Times New Roman"/>
        </w:rPr>
        <w:t xml:space="preserve">Для того чтобы </w:t>
      </w:r>
      <w:r>
        <w:rPr>
          <w:rFonts w:ascii="Times New Roman" w:hAnsi="Times New Roman" w:cs="Times New Roman"/>
        </w:rPr>
        <w:t xml:space="preserve">услуга «Изготовление деталей нестандартной толщины» </w:t>
      </w:r>
      <w:r w:rsidRPr="007518A4">
        <w:rPr>
          <w:rFonts w:ascii="Times New Roman" w:hAnsi="Times New Roman" w:cs="Times New Roman"/>
        </w:rPr>
        <w:t>и материал попал</w:t>
      </w:r>
      <w:r>
        <w:rPr>
          <w:rFonts w:ascii="Times New Roman" w:hAnsi="Times New Roman" w:cs="Times New Roman"/>
        </w:rPr>
        <w:t>и</w:t>
      </w:r>
      <w:r w:rsidRPr="007518A4">
        <w:rPr>
          <w:rFonts w:ascii="Times New Roman" w:hAnsi="Times New Roman" w:cs="Times New Roman"/>
        </w:rPr>
        <w:t xml:space="preserve"> в смету</w:t>
      </w:r>
      <w:r w:rsidR="00D52C4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D52C41">
        <w:rPr>
          <w:rFonts w:ascii="Times New Roman" w:hAnsi="Times New Roman" w:cs="Times New Roman"/>
        </w:rPr>
        <w:t xml:space="preserve">заготовка </w:t>
      </w:r>
      <w:r>
        <w:rPr>
          <w:rFonts w:ascii="Times New Roman" w:hAnsi="Times New Roman" w:cs="Times New Roman"/>
        </w:rPr>
        <w:t>в Базис-Ме</w:t>
      </w:r>
      <w:r w:rsidR="00D52C41">
        <w:rPr>
          <w:rFonts w:ascii="Times New Roman" w:hAnsi="Times New Roman" w:cs="Times New Roman"/>
        </w:rPr>
        <w:t>бельщике</w:t>
      </w:r>
      <w:r>
        <w:rPr>
          <w:rFonts w:ascii="Times New Roman" w:hAnsi="Times New Roman" w:cs="Times New Roman"/>
        </w:rPr>
        <w:t xml:space="preserve"> должна быть построена при помощи функции «</w:t>
      </w:r>
      <w:r w:rsidRPr="00F21E3A">
        <w:rPr>
          <w:rFonts w:ascii="Times New Roman" w:hAnsi="Times New Roman" w:cs="Times New Roman"/>
          <w:b/>
          <w:i/>
        </w:rPr>
        <w:t>Облицовывание пласти»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" cy="257175"/>
            <wp:effectExtent l="19050" t="0" r="0" b="0"/>
            <wp:docPr id="3" name="Рисунок 81" descr="C:\Users\seregin\AppData\Local\Microsoft\Windows\INetCache\Content.Word\Облицовывание п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seregin\AppData\Local\Microsoft\Windows\INetCache\Content.Word\Облицовывание пласти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8C4" w:rsidRDefault="003C18C4" w:rsidP="003C1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раскроя детали автоматически увеличатся на 20мм. </w:t>
      </w:r>
      <w:r w:rsidR="00F21E3A">
        <w:rPr>
          <w:rFonts w:ascii="Times New Roman" w:hAnsi="Times New Roman" w:cs="Times New Roman"/>
        </w:rPr>
        <w:t xml:space="preserve">Кромка отображается на основной детали. На дополнительных деталях к позиции добавляется буквенное обозначение. </w:t>
      </w:r>
      <w:r w:rsidR="00F21E3A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На карте раскроя </w:t>
      </w:r>
      <w:r w:rsidR="00F21E3A">
        <w:rPr>
          <w:rFonts w:ascii="Times New Roman" w:hAnsi="Times New Roman" w:cs="Times New Roman"/>
        </w:rPr>
        <w:t>склейка</w:t>
      </w:r>
      <w:r>
        <w:rPr>
          <w:rFonts w:ascii="Times New Roman" w:hAnsi="Times New Roman" w:cs="Times New Roman"/>
        </w:rPr>
        <w:t xml:space="preserve"> отобража</w:t>
      </w:r>
      <w:r w:rsidR="00F21E3A">
        <w:rPr>
          <w:rFonts w:ascii="Times New Roman" w:hAnsi="Times New Roman" w:cs="Times New Roman"/>
        </w:rPr>
        <w:t>ется</w:t>
      </w:r>
      <w:r>
        <w:rPr>
          <w:rFonts w:ascii="Times New Roman" w:hAnsi="Times New Roman" w:cs="Times New Roman"/>
        </w:rPr>
        <w:t xml:space="preserve"> специальным знаком.</w:t>
      </w:r>
    </w:p>
    <w:p w:rsidR="00F21E3A" w:rsidRDefault="000F1887" w:rsidP="00F21E3A">
      <w:pPr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68" type="#_x0000_t75" style="width:227.55pt;height:114.1pt">
            <v:imagedata r:id="rId59" o:title="Склейка Раскрой"/>
          </v:shape>
        </w:pict>
      </w:r>
    </w:p>
    <w:p w:rsidR="003D68D8" w:rsidRPr="005E2977" w:rsidRDefault="003D68D8" w:rsidP="005E2977">
      <w:pPr>
        <w:pStyle w:val="1"/>
        <w:numPr>
          <w:ilvl w:val="2"/>
          <w:numId w:val="16"/>
        </w:numPr>
        <w:ind w:left="0" w:firstLine="0"/>
        <w:jc w:val="center"/>
        <w:rPr>
          <w:sz w:val="22"/>
          <w:szCs w:val="22"/>
        </w:rPr>
      </w:pPr>
      <w:bookmarkStart w:id="15" w:name="_Toc93410275"/>
      <w:r w:rsidRPr="005E2977">
        <w:rPr>
          <w:sz w:val="22"/>
          <w:szCs w:val="22"/>
        </w:rPr>
        <w:t>Постформинг.</w:t>
      </w:r>
      <w:bookmarkEnd w:id="15"/>
    </w:p>
    <w:p w:rsidR="003D68D8" w:rsidRPr="004B0D74" w:rsidRDefault="003D68D8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Чтобы постформинг в Базис-Облако прочитался без ошибок, он должен быть прорисован в модели по </w:t>
      </w:r>
      <w:r w:rsidR="008D6B79" w:rsidRPr="004B0D74">
        <w:rPr>
          <w:rFonts w:ascii="Times New Roman" w:hAnsi="Times New Roman" w:cs="Times New Roman"/>
        </w:rPr>
        <w:t>следующим</w:t>
      </w:r>
      <w:r w:rsidRPr="004B0D74">
        <w:rPr>
          <w:rFonts w:ascii="Times New Roman" w:hAnsi="Times New Roman" w:cs="Times New Roman"/>
        </w:rPr>
        <w:t xml:space="preserve"> правилам:</w:t>
      </w:r>
    </w:p>
    <w:p w:rsidR="003D68D8" w:rsidRPr="004B0D74" w:rsidRDefault="003D68D8" w:rsidP="00535D22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 xml:space="preserve">Материал для построения  </w:t>
      </w:r>
      <w:r w:rsidRPr="004B0D7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800" cy="285750"/>
            <wp:effectExtent l="19050" t="0" r="0" b="0"/>
            <wp:docPr id="6" name="Рисунок 6" descr="C:\Users\seregin\AppData\Local\Microsoft\Windows\INetCache\Content.Word\Выбор матери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gin\AppData\Local\Microsoft\Windows\INetCache\Content.Word\Выбор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D74">
        <w:rPr>
          <w:rFonts w:ascii="Times New Roman" w:hAnsi="Times New Roman" w:cs="Times New Roman"/>
        </w:rPr>
        <w:t xml:space="preserve"> должен быть Погонный</w:t>
      </w:r>
      <w:r w:rsidR="00535D22" w:rsidRPr="004B0D7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238125"/>
            <wp:effectExtent l="19050" t="0" r="0" b="0"/>
            <wp:docPr id="20" name="Рисунок 20" descr="C:\Users\seregin\AppData\Local\Microsoft\Windows\INetCache\Content.Word\Пого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egin\AppData\Local\Microsoft\Windows\INetCache\Content.Word\Погонаж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D22" w:rsidRPr="004B0D74">
        <w:rPr>
          <w:rFonts w:ascii="Times New Roman" w:hAnsi="Times New Roman" w:cs="Times New Roman"/>
        </w:rPr>
        <w:t>;</w:t>
      </w:r>
      <w:r w:rsidRPr="004B0D74">
        <w:rPr>
          <w:rFonts w:ascii="Times New Roman" w:hAnsi="Times New Roman" w:cs="Times New Roman"/>
        </w:rPr>
        <w:br/>
      </w:r>
      <w:r w:rsidR="000F1887" w:rsidRPr="001B01E9">
        <w:rPr>
          <w:rFonts w:ascii="Times New Roman" w:hAnsi="Times New Roman" w:cs="Times New Roman"/>
        </w:rPr>
        <w:pict>
          <v:shape id="_x0000_i1069" type="#_x0000_t75" style="width:468pt;height:139.25pt">
            <v:imagedata r:id="rId62" o:title="Используемые материалы"/>
          </v:shape>
        </w:pict>
      </w:r>
      <w:r w:rsidRPr="004B0D74">
        <w:rPr>
          <w:rFonts w:ascii="Times New Roman" w:hAnsi="Times New Roman" w:cs="Times New Roman"/>
        </w:rPr>
        <w:br/>
      </w:r>
    </w:p>
    <w:p w:rsidR="003D68D8" w:rsidRPr="004B0D74" w:rsidRDefault="003D68D8" w:rsidP="00535D22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Способ построения должен быть Площадной</w:t>
      </w:r>
      <w:r w:rsidR="006E6931" w:rsidRPr="006E6931">
        <w:rPr>
          <w:rFonts w:ascii="Times New Roman" w:hAnsi="Times New Roman" w:cs="Times New Roman"/>
        </w:rPr>
        <w:t xml:space="preserve"> </w:t>
      </w:r>
      <w:r w:rsidR="000F1887" w:rsidRPr="001B01E9">
        <w:rPr>
          <w:rFonts w:ascii="Times New Roman" w:hAnsi="Times New Roman" w:cs="Times New Roman"/>
        </w:rPr>
        <w:pict>
          <v:shape id="_x0000_i1070" type="#_x0000_t75" style="width:57.75pt;height:21.75pt">
            <v:imagedata r:id="rId63" o:title="Площадной"/>
          </v:shape>
        </w:pict>
      </w:r>
      <w:r w:rsidR="00535D22" w:rsidRPr="004B0D74">
        <w:rPr>
          <w:rFonts w:ascii="Times New Roman" w:hAnsi="Times New Roman" w:cs="Times New Roman"/>
        </w:rPr>
        <w:t>;</w:t>
      </w:r>
    </w:p>
    <w:p w:rsidR="00535D22" w:rsidRPr="004B0D74" w:rsidRDefault="00535D22" w:rsidP="00535D22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t>Сводная таблица по материалу и способу построения Постформинга.</w:t>
      </w:r>
    </w:p>
    <w:tbl>
      <w:tblPr>
        <w:tblW w:w="10363" w:type="dxa"/>
        <w:tblInd w:w="93" w:type="dxa"/>
        <w:tblLook w:val="04A0"/>
      </w:tblPr>
      <w:tblGrid>
        <w:gridCol w:w="447"/>
        <w:gridCol w:w="2640"/>
        <w:gridCol w:w="2740"/>
        <w:gridCol w:w="4536"/>
      </w:tblGrid>
      <w:tr w:rsidR="00535D22" w:rsidRPr="004B0D74" w:rsidTr="00535D22">
        <w:trPr>
          <w:trHeight w:val="30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Используемый материал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Способ построения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</w:t>
            </w:r>
          </w:p>
        </w:tc>
      </w:tr>
      <w:tr w:rsidR="00535D22" w:rsidRPr="004B0D74" w:rsidTr="00535D22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Погонный             </w:t>
            </w:r>
            <w:r w:rsidR="000F1887" w:rsidRPr="001B01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pict>
                <v:shape id="_x0000_i1071" type="#_x0000_t75" style="width:19.7pt;height:19pt">
                  <v:imagedata r:id="rId64" o:title="Погонаж"/>
                </v:shape>
              </w:pic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Площадной  </w:t>
            </w:r>
            <w:r w:rsidRPr="004B0D7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3425" cy="276225"/>
                  <wp:effectExtent l="19050" t="0" r="9525" b="0"/>
                  <wp:docPr id="13" name="Рисунок 13" descr="C:\Users\seregin\AppData\Local\Microsoft\Windows\INetCache\Content.Word\Площад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egin\AppData\Local\Microsoft\Windows\INetCache\Content.Word\Площад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Базис-Облако прочитает без ошибки</w:t>
            </w:r>
          </w:p>
        </w:tc>
      </w:tr>
      <w:tr w:rsidR="00535D22" w:rsidRPr="004B0D74" w:rsidTr="00535D22">
        <w:trPr>
          <w:trHeight w:val="6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Погонный            </w:t>
            </w:r>
            <w:r w:rsidRPr="004B0D7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7650" cy="238125"/>
                  <wp:effectExtent l="19050" t="0" r="0" b="0"/>
                  <wp:docPr id="12" name="Рисунок 12" descr="C:\Users\seregin\AppData\Local\Microsoft\Windows\INetCache\Content.Word\Погон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regin\AppData\Local\Microsoft\Windows\INetCache\Content.Word\Погон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Погонный             </w:t>
            </w:r>
            <w:r w:rsidR="000F1887" w:rsidRPr="001B01E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shape id="_x0000_i1072" type="#_x0000_t75" style="width:24.45pt;height:20.4pt">
                  <v:imagedata r:id="rId66" o:title="Погонный"/>
                </v:shape>
              </w:pic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 попадет в смету Базис-Облако, но без услуг и возможности редактирования</w:t>
            </w:r>
          </w:p>
        </w:tc>
      </w:tr>
      <w:tr w:rsidR="00535D22" w:rsidRPr="004B0D74" w:rsidTr="00535D22">
        <w:trPr>
          <w:trHeight w:val="3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Площадной </w:t>
            </w:r>
            <w:r w:rsidRPr="004B0D74">
              <w:rPr>
                <w:rFonts w:ascii="Times New Roman" w:hAnsi="Times New Roman" w:cs="Times New Roman"/>
                <w:noProof/>
                <w:lang w:eastAsia="ru-RU"/>
              </w:rPr>
              <w:t xml:space="preserve">        </w:t>
            </w:r>
            <w:r w:rsidR="000F1887" w:rsidRPr="001B01E9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73" type="#_x0000_t75" style="width:19.7pt;height:19pt">
                  <v:imagedata r:id="rId67" o:title="Плита"/>
                </v:shape>
              </w:pic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Погонный            </w:t>
            </w:r>
            <w:r w:rsidRPr="004B0D7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" cy="266700"/>
                  <wp:effectExtent l="19050" t="0" r="0" b="0"/>
                  <wp:docPr id="22" name="Рисунок 22" descr="C:\Users\seregin\AppData\Local\Microsoft\Windows\INetCache\Content.Word\Пого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regin\AppData\Local\Microsoft\Windows\INetCache\Content.Word\Пого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Игнорируется в Базис-Облако</w:t>
            </w:r>
          </w:p>
        </w:tc>
      </w:tr>
      <w:tr w:rsidR="00535D22" w:rsidRPr="004B0D74" w:rsidTr="00535D22">
        <w:trPr>
          <w:trHeight w:val="600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Площадной </w:t>
            </w:r>
            <w:r w:rsidRPr="004B0D74">
              <w:rPr>
                <w:rFonts w:ascii="Times New Roman" w:hAnsi="Times New Roman" w:cs="Times New Roman"/>
                <w:noProof/>
                <w:lang w:eastAsia="ru-RU"/>
              </w:rPr>
              <w:t xml:space="preserve">       </w:t>
            </w:r>
            <w:r w:rsidRPr="004B0D7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650" cy="238125"/>
                  <wp:effectExtent l="19050" t="0" r="0" b="0"/>
                  <wp:docPr id="36" name="Рисунок 36" descr="C:\Users\seregin\AppData\Local\Microsoft\Windows\INetCache\Content.Word\Пл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eregin\AppData\Local\Microsoft\Windows\INetCache\Content.Word\Пл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Площадной  </w:t>
            </w:r>
            <w:r w:rsidRPr="004B0D7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3425" cy="276225"/>
                  <wp:effectExtent l="19050" t="0" r="9525" b="0"/>
                  <wp:docPr id="16" name="Рисунок 16" descr="C:\Users\seregin\AppData\Local\Microsoft\Windows\INetCache\Content.Word\Площад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regin\AppData\Local\Microsoft\Windows\INetCache\Content.Word\Площад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22" w:rsidRPr="004B0D74" w:rsidRDefault="00535D22" w:rsidP="00535D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B0D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Выдаст Ошибку в Базис облако (если постформинг не пилится по ширине)</w:t>
            </w:r>
          </w:p>
        </w:tc>
      </w:tr>
    </w:tbl>
    <w:p w:rsidR="004B0D74" w:rsidRPr="004B0D74" w:rsidRDefault="004B0D74" w:rsidP="007518A4">
      <w:pPr>
        <w:rPr>
          <w:rFonts w:ascii="Times New Roman" w:hAnsi="Times New Roman" w:cs="Times New Roman"/>
        </w:rPr>
      </w:pPr>
      <w:r w:rsidRPr="004B0D74">
        <w:rPr>
          <w:rFonts w:ascii="Times New Roman" w:hAnsi="Times New Roman" w:cs="Times New Roman"/>
        </w:rPr>
        <w:br w:type="page"/>
      </w:r>
    </w:p>
    <w:p w:rsidR="00EC28F2" w:rsidRDefault="007D69DD" w:rsidP="00EC28F2">
      <w:pPr>
        <w:pStyle w:val="1"/>
        <w:numPr>
          <w:ilvl w:val="1"/>
          <w:numId w:val="16"/>
        </w:numPr>
        <w:ind w:left="0"/>
        <w:jc w:val="center"/>
        <w:rPr>
          <w:sz w:val="22"/>
          <w:szCs w:val="22"/>
        </w:rPr>
      </w:pPr>
      <w:bookmarkStart w:id="16" w:name="_Toc93410276"/>
      <w:r>
        <w:rPr>
          <w:sz w:val="22"/>
          <w:szCs w:val="22"/>
        </w:rPr>
        <w:lastRenderedPageBreak/>
        <w:t>Фурнитура</w:t>
      </w:r>
      <w:r w:rsidR="00EC28F2">
        <w:rPr>
          <w:sz w:val="22"/>
          <w:szCs w:val="22"/>
        </w:rPr>
        <w:t>.</w:t>
      </w:r>
      <w:bookmarkEnd w:id="16"/>
    </w:p>
    <w:p w:rsidR="007D69DD" w:rsidRDefault="007D69DD" w:rsidP="007D69DD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 вкладке «Товары» можно добавить фурнитуру к заказу.</w:t>
      </w:r>
    </w:p>
    <w:p w:rsidR="007D69DD" w:rsidRPr="007D69DD" w:rsidRDefault="000F1887" w:rsidP="007D69DD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74" type="#_x0000_t75" style="width:317.2pt;height:129.75pt">
            <v:imagedata r:id="rId70" o:title="Добавить фурнитуру"/>
          </v:shape>
        </w:pict>
      </w:r>
    </w:p>
    <w:p w:rsidR="00534412" w:rsidRPr="00534412" w:rsidRDefault="00534412" w:rsidP="00534412">
      <w:pPr>
        <w:spacing w:after="0"/>
        <w:rPr>
          <w:rFonts w:ascii="Times New Roman" w:hAnsi="Times New Roman" w:cs="Times New Roman"/>
        </w:rPr>
      </w:pPr>
      <w:r w:rsidRPr="00534412">
        <w:rPr>
          <w:rFonts w:ascii="Times New Roman" w:hAnsi="Times New Roman" w:cs="Times New Roman"/>
        </w:rPr>
        <w:t xml:space="preserve">Выбираем нужную фурнитуру из выпадающего списка и указываем количество. </w:t>
      </w:r>
    </w:p>
    <w:p w:rsidR="007D69DD" w:rsidRPr="00534412" w:rsidRDefault="00534412" w:rsidP="00534412">
      <w:pPr>
        <w:spacing w:after="0"/>
        <w:rPr>
          <w:rFonts w:ascii="Times New Roman" w:hAnsi="Times New Roman" w:cs="Times New Roman"/>
        </w:rPr>
      </w:pPr>
      <w:r w:rsidRPr="00534412">
        <w:rPr>
          <w:rFonts w:ascii="Times New Roman" w:hAnsi="Times New Roman" w:cs="Times New Roman"/>
        </w:rPr>
        <w:t>Так же можно найти интересующую вас фурн</w:t>
      </w:r>
      <w:r>
        <w:rPr>
          <w:rFonts w:ascii="Times New Roman" w:hAnsi="Times New Roman" w:cs="Times New Roman"/>
        </w:rPr>
        <w:t>и</w:t>
      </w:r>
      <w:r w:rsidRPr="00534412">
        <w:rPr>
          <w:rFonts w:ascii="Times New Roman" w:hAnsi="Times New Roman" w:cs="Times New Roman"/>
        </w:rPr>
        <w:t xml:space="preserve">туру на </w:t>
      </w:r>
      <w:hyperlink r:id="rId71" w:history="1">
        <w:r w:rsidRPr="00534412">
          <w:rPr>
            <w:rStyle w:val="a6"/>
            <w:rFonts w:ascii="Times New Roman" w:hAnsi="Times New Roman" w:cs="Times New Roman"/>
          </w:rPr>
          <w:t>сайте</w:t>
        </w:r>
      </w:hyperlink>
      <w:r>
        <w:rPr>
          <w:rFonts w:ascii="Times New Roman" w:hAnsi="Times New Roman" w:cs="Times New Roman"/>
        </w:rPr>
        <w:t xml:space="preserve">, </w:t>
      </w:r>
      <w:r w:rsidRPr="00534412">
        <w:rPr>
          <w:rFonts w:ascii="Times New Roman" w:hAnsi="Times New Roman" w:cs="Times New Roman"/>
        </w:rPr>
        <w:t xml:space="preserve">скопировать </w:t>
      </w:r>
      <w:r w:rsidR="00315D37" w:rsidRPr="00315D37">
        <w:rPr>
          <w:rFonts w:ascii="Times New Roman" w:hAnsi="Times New Roman" w:cs="Times New Roman"/>
          <w:u w:val="single"/>
        </w:rPr>
        <w:t>артикул</w:t>
      </w:r>
      <w:r w:rsidRPr="00534412">
        <w:rPr>
          <w:rFonts w:ascii="Times New Roman" w:hAnsi="Times New Roman" w:cs="Times New Roman"/>
        </w:rPr>
        <w:t xml:space="preserve"> и добавить в заказ в </w:t>
      </w:r>
      <w:proofErr w:type="spellStart"/>
      <w:proofErr w:type="gramStart"/>
      <w:r w:rsidRPr="00534412">
        <w:rPr>
          <w:rFonts w:ascii="Times New Roman" w:hAnsi="Times New Roman" w:cs="Times New Roman"/>
        </w:rPr>
        <w:t>Базис-Облаке</w:t>
      </w:r>
      <w:proofErr w:type="spellEnd"/>
      <w:proofErr w:type="gramEnd"/>
      <w:r w:rsidRPr="0053441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34412">
        <w:rPr>
          <w:rFonts w:ascii="Times New Roman" w:hAnsi="Times New Roman" w:cs="Times New Roman"/>
          <w:i/>
        </w:rPr>
        <w:t xml:space="preserve">Если фурнитура есть на </w:t>
      </w:r>
      <w:r w:rsidR="00B108EF" w:rsidRPr="00534412">
        <w:rPr>
          <w:rFonts w:ascii="Times New Roman" w:hAnsi="Times New Roman" w:cs="Times New Roman"/>
          <w:i/>
        </w:rPr>
        <w:t>сайте,</w:t>
      </w:r>
      <w:r w:rsidRPr="00534412">
        <w:rPr>
          <w:rFonts w:ascii="Times New Roman" w:hAnsi="Times New Roman" w:cs="Times New Roman"/>
          <w:i/>
        </w:rPr>
        <w:t xml:space="preserve"> но </w:t>
      </w:r>
      <w:proofErr w:type="gramStart"/>
      <w:r w:rsidRPr="00534412">
        <w:rPr>
          <w:rFonts w:ascii="Times New Roman" w:hAnsi="Times New Roman" w:cs="Times New Roman"/>
          <w:i/>
        </w:rPr>
        <w:t>нет в Базис-Облако то напишите</w:t>
      </w:r>
      <w:proofErr w:type="gramEnd"/>
      <w:r w:rsidRPr="00534412">
        <w:rPr>
          <w:rFonts w:ascii="Times New Roman" w:hAnsi="Times New Roman" w:cs="Times New Roman"/>
          <w:i/>
        </w:rPr>
        <w:t xml:space="preserve"> во вкладке «Задать вопрос» наименование и количество нужной фурнитуры.</w:t>
      </w:r>
    </w:p>
    <w:p w:rsidR="007D69DD" w:rsidRPr="007D69DD" w:rsidRDefault="007D69DD" w:rsidP="007D69DD">
      <w:pPr>
        <w:pStyle w:val="1"/>
        <w:numPr>
          <w:ilvl w:val="1"/>
          <w:numId w:val="16"/>
        </w:numPr>
        <w:ind w:left="0"/>
        <w:jc w:val="center"/>
        <w:rPr>
          <w:sz w:val="22"/>
          <w:szCs w:val="22"/>
        </w:rPr>
      </w:pPr>
      <w:bookmarkStart w:id="17" w:name="_Toc93410277"/>
      <w:r>
        <w:rPr>
          <w:sz w:val="22"/>
          <w:szCs w:val="22"/>
        </w:rPr>
        <w:t>Передача заказа на производство.</w:t>
      </w:r>
      <w:bookmarkEnd w:id="17"/>
    </w:p>
    <w:p w:rsidR="00914254" w:rsidRDefault="00914254" w:rsidP="0091425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После окончательного заполнения 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списка</w:t>
      </w:r>
      <w:r w:rsidRPr="004B0D74">
        <w:rPr>
          <w:rFonts w:ascii="Times New Roman" w:hAnsi="Times New Roman" w:cs="Times New Roman"/>
          <w:color w:val="000000"/>
          <w:shd w:val="clear" w:color="auto" w:fill="FFFFFF"/>
        </w:rPr>
        <w:t xml:space="preserve"> панелей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или загрузки модели </w:t>
      </w:r>
      <w:proofErr w:type="gramStart"/>
      <w:r>
        <w:rPr>
          <w:rFonts w:ascii="Times New Roman" w:hAnsi="Times New Roman" w:cs="Times New Roman"/>
          <w:color w:val="000000"/>
          <w:shd w:val="clear" w:color="auto" w:fill="FFFFFF"/>
        </w:rPr>
        <w:t>из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Базис-Мебельщик нажимаем «Сохранить и раскроить»</w:t>
      </w:r>
    </w:p>
    <w:p w:rsidR="00914254" w:rsidRDefault="00914254" w:rsidP="0091425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Открывается вкладка «Результаты раскроя», в которой можно увидеть получившийся результат.</w:t>
      </w:r>
    </w:p>
    <w:p w:rsidR="00914254" w:rsidRDefault="00914254" w:rsidP="00914254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Для этого в выпадающем списке материалов нужно выбрать интересующий материал и перейти на вкладку:</w:t>
      </w:r>
    </w:p>
    <w:p w:rsidR="00914254" w:rsidRDefault="00914254" w:rsidP="00914254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914254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Карты раскроя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75" type="#_x0000_t75" style="width:20.4pt;height:17.65pt">
            <v:imagedata r:id="rId72" o:title="Результат раскроя- карта"/>
          </v:shape>
        </w:pic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– отображение расположение панелей на выбранном формате листа с учетом всех нюансов производства. </w:t>
      </w:r>
      <w:r w:rsidRPr="00914254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 xml:space="preserve">На карте раскроя размеры деталей могут отличаться от деталей из списка </w:t>
      </w:r>
      <w:proofErr w:type="gramStart"/>
      <w:r w:rsidRPr="00914254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>панелей</w:t>
      </w:r>
      <w:proofErr w:type="gramEnd"/>
      <w:r w:rsidRPr="00914254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 xml:space="preserve"> так как на них отображаются размеры заготовок (до нанесения кромки и </w:t>
      </w:r>
      <w:proofErr w:type="spellStart"/>
      <w:r w:rsidRPr="00914254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>тд</w:t>
      </w:r>
      <w:proofErr w:type="spellEnd"/>
      <w:r w:rsidRPr="00914254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>.)</w:t>
      </w:r>
      <w:r w:rsidR="006D0FFC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br/>
      </w:r>
      <w:r w:rsidR="006D0FFC" w:rsidRPr="006D0FFC">
        <w:rPr>
          <w:rFonts w:ascii="Times New Roman" w:hAnsi="Times New Roman" w:cs="Times New Roman"/>
          <w:i/>
          <w:color w:val="000000"/>
          <w:shd w:val="clear" w:color="auto" w:fill="FFFFFF"/>
        </w:rPr>
        <w:t>Чтобы просмотреть карту раскроя в увеличенном масштабе, следует щелкнуть по ее изображению левой кнопкой мыши.</w:t>
      </w:r>
    </w:p>
    <w:p w:rsidR="00380491" w:rsidRPr="00380491" w:rsidRDefault="00914254" w:rsidP="0038049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</w:pPr>
      <w:r w:rsidRPr="00380491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Обрезки</w:t>
      </w:r>
      <w:r w:rsidRPr="0038049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76" type="#_x0000_t75" style="width:22.4pt;height:17.65pt">
            <v:imagedata r:id="rId73" o:title="Результат раскроя — обрезки"/>
          </v:shape>
        </w:pict>
      </w:r>
      <w:r w:rsidRPr="00380491">
        <w:rPr>
          <w:rFonts w:ascii="Times New Roman" w:hAnsi="Times New Roman" w:cs="Times New Roman"/>
          <w:color w:val="000000"/>
          <w:shd w:val="clear" w:color="auto" w:fill="FFFFFF"/>
        </w:rPr>
        <w:t xml:space="preserve"> – в поле «Обрезки, полученные при раскрое» можно увидеть размеры обрезков после раскроя. Чтобы забрать обрезок – установите галочку напротив нужного размера. </w:t>
      </w:r>
    </w:p>
    <w:p w:rsidR="00DC3844" w:rsidRPr="00DC3844" w:rsidRDefault="00914254" w:rsidP="00380491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</w:pPr>
      <w:r w:rsidRPr="00380491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Чертежи панелей</w:t>
      </w:r>
      <w:r w:rsidRPr="0038049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77" type="#_x0000_t75" style="width:20.4pt;height:17.65pt">
            <v:imagedata r:id="rId74" o:title="Результат раскроя — чертежи"/>
          </v:shape>
        </w:pict>
      </w:r>
      <w:r w:rsidRPr="00380491">
        <w:rPr>
          <w:rFonts w:ascii="Times New Roman" w:hAnsi="Times New Roman" w:cs="Times New Roman"/>
          <w:color w:val="000000"/>
          <w:shd w:val="clear" w:color="auto" w:fill="FFFFFF"/>
        </w:rPr>
        <w:t xml:space="preserve"> – отображаются чертежи всех панелей. </w:t>
      </w:r>
      <w:r w:rsidR="006D0FFC" w:rsidRPr="006D0FFC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Чтобы просмотреть чертеж в увеличенном масштабе, следует нажать кнопку </w:t>
      </w:r>
      <w:r w:rsidR="006D0FFC" w:rsidRPr="006D0FFC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«Во весь экран»</w:t>
      </w:r>
      <w:r w:rsidR="000F1887" w:rsidRPr="001B01E9">
        <w:rPr>
          <w:rFonts w:ascii="Times New Roman" w:hAnsi="Times New Roman" w:cs="Times New Roman"/>
          <w:b/>
          <w:i/>
          <w:color w:val="000000"/>
          <w:shd w:val="clear" w:color="auto" w:fill="FFFFFF"/>
        </w:rPr>
        <w:pict>
          <v:shape id="_x0000_i1078" type="#_x0000_t75" style="width:16.3pt;height:14.25pt">
            <v:imagedata r:id="rId75" o:title="Во весь экран"/>
          </v:shape>
        </w:pict>
      </w:r>
      <w:r w:rsidR="006D0FFC" w:rsidRPr="006D0FFC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.</w:t>
      </w:r>
      <w:r w:rsidR="00DC3844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380491" w:rsidRPr="001323B9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 таблице рядом с чертежом </w:t>
      </w:r>
      <w:r w:rsidR="00DC3844">
        <w:rPr>
          <w:rFonts w:ascii="Times New Roman" w:hAnsi="Times New Roman" w:cs="Times New Roman"/>
          <w:b/>
          <w:color w:val="000000"/>
          <w:shd w:val="clear" w:color="auto" w:fill="FFFFFF"/>
        </w:rPr>
        <w:t>нужно</w:t>
      </w:r>
      <w:r w:rsidR="00380491" w:rsidRPr="001323B9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проверить габариты отверстий и их координаты</w:t>
      </w:r>
      <w:r w:rsidR="00380491" w:rsidRPr="00380491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="00DC3844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DC3844" w:rsidRPr="00DC3844">
        <w:rPr>
          <w:rFonts w:ascii="Times New Roman" w:hAnsi="Times New Roman" w:cs="Times New Roman"/>
          <w:b/>
          <w:color w:val="000000"/>
          <w:shd w:val="clear" w:color="auto" w:fill="FFFFFF"/>
        </w:rPr>
        <w:t>Так же нужно проверить непрямоугольные панели и панели с вырезами</w:t>
      </w:r>
      <w:r w:rsidR="00DC3844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914254" w:rsidRPr="00380491" w:rsidRDefault="00914254" w:rsidP="00DC3844">
      <w:pPr>
        <w:pStyle w:val="a3"/>
        <w:spacing w:after="0"/>
        <w:ind w:left="360"/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</w:pPr>
      <w:r w:rsidRPr="00380491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 xml:space="preserve">Для </w:t>
      </w:r>
      <w:proofErr w:type="gramStart"/>
      <w:r w:rsidRPr="00380491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>модели</w:t>
      </w:r>
      <w:proofErr w:type="gramEnd"/>
      <w:r w:rsidRPr="00380491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 xml:space="preserve"> выгруженные из Базис-Мебельщика чертежи не создаются.</w:t>
      </w:r>
      <w:r w:rsidR="007A2C7F" w:rsidRPr="00380491"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  <w:t xml:space="preserve"> </w:t>
      </w:r>
    </w:p>
    <w:p w:rsidR="00652E22" w:rsidRDefault="00652E22" w:rsidP="00652E22">
      <w:pPr>
        <w:spacing w:after="0"/>
        <w:rPr>
          <w:rFonts w:ascii="Times New Roman" w:hAnsi="Times New Roman" w:cs="Times New Roman"/>
          <w:i/>
          <w:color w:val="000000"/>
          <w:u w:val="single"/>
          <w:shd w:val="clear" w:color="auto" w:fill="FFFFFF"/>
        </w:rPr>
      </w:pPr>
    </w:p>
    <w:p w:rsidR="00B108EF" w:rsidRDefault="00652E22" w:rsidP="00652E2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Во вкладке «Смета по заказу» отображается</w:t>
      </w:r>
      <w:r w:rsidR="00B108EF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B108EF" w:rsidRPr="00DD37CF" w:rsidRDefault="00B108EF" w:rsidP="00DD37CF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DD37CF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652E22" w:rsidRPr="00DD37CF">
        <w:rPr>
          <w:rFonts w:ascii="Times New Roman" w:hAnsi="Times New Roman" w:cs="Times New Roman"/>
          <w:color w:val="000000"/>
          <w:shd w:val="clear" w:color="auto" w:fill="FFFFFF"/>
        </w:rPr>
        <w:t xml:space="preserve">писок материалов </w:t>
      </w:r>
      <w:r w:rsidRPr="00DD37CF">
        <w:rPr>
          <w:rFonts w:ascii="Times New Roman" w:hAnsi="Times New Roman" w:cs="Times New Roman"/>
          <w:color w:val="000000"/>
          <w:shd w:val="clear" w:color="auto" w:fill="FFFFFF"/>
        </w:rPr>
        <w:t>используемых</w:t>
      </w:r>
      <w:r w:rsidR="00652E22" w:rsidRPr="00DD37CF">
        <w:rPr>
          <w:rFonts w:ascii="Times New Roman" w:hAnsi="Times New Roman" w:cs="Times New Roman"/>
          <w:color w:val="000000"/>
          <w:shd w:val="clear" w:color="auto" w:fill="FFFFFF"/>
        </w:rPr>
        <w:t xml:space="preserve"> в заказе</w:t>
      </w:r>
      <w:r w:rsidRPr="00DD37CF">
        <w:rPr>
          <w:rFonts w:ascii="Times New Roman" w:hAnsi="Times New Roman" w:cs="Times New Roman"/>
          <w:color w:val="000000"/>
          <w:shd w:val="clear" w:color="auto" w:fill="FFFFFF"/>
        </w:rPr>
        <w:t>;</w:t>
      </w:r>
      <w:r w:rsidR="00652E22" w:rsidRPr="00DD37C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652E22" w:rsidRPr="00DD37CF" w:rsidRDefault="00B108EF" w:rsidP="00DD37CF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DD37CF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7A2C7F" w:rsidRPr="00DD37CF">
        <w:rPr>
          <w:rFonts w:ascii="Times New Roman" w:hAnsi="Times New Roman" w:cs="Times New Roman"/>
          <w:color w:val="000000"/>
          <w:shd w:val="clear" w:color="auto" w:fill="FFFFFF"/>
        </w:rPr>
        <w:t>слуги,</w:t>
      </w:r>
      <w:r w:rsidR="00652E22" w:rsidRPr="00DD37CF">
        <w:rPr>
          <w:rFonts w:ascii="Times New Roman" w:hAnsi="Times New Roman" w:cs="Times New Roman"/>
          <w:color w:val="000000"/>
          <w:shd w:val="clear" w:color="auto" w:fill="FFFFFF"/>
        </w:rPr>
        <w:t xml:space="preserve"> требуемые для изготовления панелей</w:t>
      </w:r>
      <w:r w:rsidRPr="00DD37CF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B108EF" w:rsidRPr="00DD37CF" w:rsidRDefault="00B108EF" w:rsidP="00DD37CF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DD37CF">
        <w:rPr>
          <w:rFonts w:ascii="Times New Roman" w:hAnsi="Times New Roman" w:cs="Times New Roman"/>
          <w:color w:val="000000"/>
          <w:shd w:val="clear" w:color="auto" w:fill="FFFFFF"/>
        </w:rPr>
        <w:t xml:space="preserve">Стоимость заказа </w:t>
      </w:r>
      <w:r w:rsidRPr="00DD37CF">
        <w:rPr>
          <w:rFonts w:ascii="Times New Roman" w:hAnsi="Times New Roman" w:cs="Times New Roman"/>
          <w:color w:val="000000"/>
          <w:u w:val="single"/>
          <w:shd w:val="clear" w:color="auto" w:fill="FFFFFF"/>
        </w:rPr>
        <w:t>ориентировочная</w:t>
      </w:r>
      <w:r w:rsidR="00DD37CF" w:rsidRPr="00DD37CF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DD37CF" w:rsidRDefault="000F1887" w:rsidP="00DD37CF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79" type="#_x0000_t75" style="width:349.8pt;height:67.25pt">
            <v:imagedata r:id="rId76" o:title="Ориентировочная стоимость"/>
          </v:shape>
        </w:pict>
      </w:r>
    </w:p>
    <w:p w:rsidR="00DD37CF" w:rsidRDefault="00DD37CF" w:rsidP="00DD37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Убедившись в верности </w:t>
      </w:r>
      <w:r w:rsidR="00FF48B8">
        <w:rPr>
          <w:rFonts w:ascii="Times New Roman" w:hAnsi="Times New Roman" w:cs="Times New Roman"/>
        </w:rPr>
        <w:t>заказа,</w:t>
      </w:r>
      <w:r>
        <w:rPr>
          <w:rFonts w:ascii="Times New Roman" w:hAnsi="Times New Roman" w:cs="Times New Roman"/>
        </w:rPr>
        <w:t xml:space="preserve"> нажимаем на кнопку «Оформить» в правом верхнем углу.</w:t>
      </w:r>
    </w:p>
    <w:p w:rsidR="00DD37CF" w:rsidRDefault="000F1887" w:rsidP="00DD37CF">
      <w:pPr>
        <w:spacing w:after="0"/>
        <w:jc w:val="center"/>
        <w:rPr>
          <w:rFonts w:ascii="Times New Roman" w:hAnsi="Times New Roman" w:cs="Times New Roman"/>
        </w:rPr>
      </w:pPr>
      <w:r w:rsidRPr="001B01E9">
        <w:rPr>
          <w:rFonts w:ascii="Times New Roman" w:hAnsi="Times New Roman" w:cs="Times New Roman"/>
        </w:rPr>
        <w:pict>
          <v:shape id="_x0000_i1080" type="#_x0000_t75" style="width:392.6pt;height:51.6pt">
            <v:imagedata r:id="rId77" o:title="Оформить"/>
          </v:shape>
        </w:pict>
      </w:r>
    </w:p>
    <w:p w:rsidR="004F5DFA" w:rsidRDefault="004F5DFA" w:rsidP="00DD37CF">
      <w:pPr>
        <w:spacing w:after="0"/>
        <w:jc w:val="center"/>
        <w:rPr>
          <w:rFonts w:ascii="Times New Roman" w:hAnsi="Times New Roman" w:cs="Times New Roman"/>
        </w:rPr>
      </w:pPr>
    </w:p>
    <w:p w:rsidR="00DD37CF" w:rsidRDefault="00DD37CF" w:rsidP="00DD37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После заказ </w:t>
      </w:r>
      <w:r w:rsidRPr="00DD37CF">
        <w:rPr>
          <w:rFonts w:ascii="Times New Roman" w:hAnsi="Times New Roman" w:cs="Times New Roman"/>
          <w:u w:val="single"/>
        </w:rPr>
        <w:t xml:space="preserve">блокируется </w:t>
      </w:r>
      <w:r>
        <w:rPr>
          <w:rFonts w:ascii="Times New Roman" w:hAnsi="Times New Roman" w:cs="Times New Roman"/>
        </w:rPr>
        <w:t>для дальнейших изменений и ему присваивается статус «Проверяется администратором».</w:t>
      </w:r>
    </w:p>
    <w:p w:rsidR="004F5DFA" w:rsidRDefault="004F5DFA" w:rsidP="00DD37CF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Как только менеджер начнет обрабатывать ваш заказ вам придет письмо на почту </w:t>
      </w:r>
      <w:r w:rsidR="000F1887" w:rsidRPr="001B01E9">
        <w:rPr>
          <w:rFonts w:ascii="Times New Roman" w:hAnsi="Times New Roman" w:cs="Times New Roman"/>
        </w:rPr>
        <w:pict>
          <v:shape id="_x0000_i1081" type="#_x0000_t75" style="width:21.75pt;height:17pt">
            <v:imagedata r:id="rId78" o:title="Email"/>
          </v:shape>
        </w:pict>
      </w:r>
      <w:r>
        <w:rPr>
          <w:rFonts w:ascii="Times New Roman" w:hAnsi="Times New Roman" w:cs="Times New Roman"/>
        </w:rPr>
        <w:t xml:space="preserve"> и </w:t>
      </w:r>
      <w:r w:rsidR="0049251B">
        <w:rPr>
          <w:rFonts w:ascii="Times New Roman" w:hAnsi="Times New Roman" w:cs="Times New Roman"/>
        </w:rPr>
        <w:t xml:space="preserve">установится </w:t>
      </w:r>
      <w:r>
        <w:rPr>
          <w:rFonts w:ascii="Times New Roman" w:hAnsi="Times New Roman" w:cs="Times New Roman"/>
        </w:rPr>
        <w:t>статус «Передан менеджеру по распилу»</w:t>
      </w:r>
      <w:r w:rsidR="0049251B">
        <w:rPr>
          <w:rFonts w:ascii="Times New Roman" w:hAnsi="Times New Roman" w:cs="Times New Roman"/>
        </w:rPr>
        <w:t>.</w:t>
      </w:r>
    </w:p>
    <w:p w:rsidR="004F5DFA" w:rsidRPr="007D69DD" w:rsidRDefault="004F5DFA" w:rsidP="004F5DFA">
      <w:pPr>
        <w:pStyle w:val="1"/>
        <w:numPr>
          <w:ilvl w:val="1"/>
          <w:numId w:val="16"/>
        </w:numPr>
        <w:ind w:left="0"/>
        <w:jc w:val="center"/>
        <w:rPr>
          <w:sz w:val="22"/>
          <w:szCs w:val="22"/>
        </w:rPr>
      </w:pPr>
      <w:bookmarkStart w:id="18" w:name="_Toc93410278"/>
      <w:r>
        <w:rPr>
          <w:sz w:val="22"/>
          <w:szCs w:val="22"/>
        </w:rPr>
        <w:t>Корректировка/Отмена</w:t>
      </w:r>
      <w:r w:rsidR="00F400F1">
        <w:rPr>
          <w:sz w:val="22"/>
          <w:szCs w:val="22"/>
        </w:rPr>
        <w:t>/Восстановление</w:t>
      </w:r>
      <w:r>
        <w:rPr>
          <w:sz w:val="22"/>
          <w:szCs w:val="22"/>
        </w:rPr>
        <w:t xml:space="preserve"> заказа.</w:t>
      </w:r>
      <w:bookmarkEnd w:id="18"/>
    </w:p>
    <w:p w:rsidR="00DD37CF" w:rsidRDefault="004F5DFA" w:rsidP="004F5DFA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Если после передачи заказа в производство требуется </w:t>
      </w:r>
      <w:r w:rsidRPr="0049251B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внести изменение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 заказ нужно связаться </w:t>
      </w:r>
      <w:r w:rsidR="00D65C1A" w:rsidRPr="00D65C1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 </w:t>
      </w:r>
      <w:r w:rsidR="00D65C1A">
        <w:rPr>
          <w:rFonts w:ascii="Times New Roman" w:hAnsi="Times New Roman" w:cs="Times New Roman"/>
          <w:color w:val="000000"/>
          <w:shd w:val="clear" w:color="auto" w:fill="FFFFFF"/>
        </w:rPr>
        <w:t>менеджером,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B4904">
        <w:rPr>
          <w:rFonts w:ascii="Times New Roman" w:hAnsi="Times New Roman" w:cs="Times New Roman"/>
          <w:color w:val="000000"/>
          <w:shd w:val="clear" w:color="auto" w:fill="FFFFFF"/>
        </w:rPr>
        <w:t>который указан во вкладке «Общее»</w:t>
      </w:r>
      <w:r w:rsidR="00D65C1A" w:rsidRPr="00D65C1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65C1A">
        <w:rPr>
          <w:rFonts w:ascii="Times New Roman" w:hAnsi="Times New Roman" w:cs="Times New Roman"/>
          <w:color w:val="000000"/>
          <w:shd w:val="clear" w:color="auto" w:fill="FFFFFF"/>
        </w:rPr>
        <w:t>по телефону</w:t>
      </w:r>
      <w:r w:rsidR="00D65C1A" w:rsidRPr="00D65C1A">
        <w:rPr>
          <w:rFonts w:ascii="Times New Roman" w:hAnsi="Times New Roman" w:cs="Times New Roman"/>
          <w:color w:val="000000"/>
          <w:shd w:val="clear" w:color="auto" w:fill="FFFFFF"/>
        </w:rPr>
        <w:t xml:space="preserve"> +7</w:t>
      </w:r>
      <w:r w:rsidR="000224E5" w:rsidRPr="000224E5">
        <w:rPr>
          <w:rFonts w:ascii="Times New Roman" w:hAnsi="Times New Roman" w:cs="Times New Roman"/>
          <w:color w:val="000000"/>
          <w:shd w:val="clear" w:color="auto" w:fill="FFFFFF"/>
        </w:rPr>
        <w:t>(351) 216-37-16</w:t>
      </w:r>
      <w:r w:rsidR="00D65C1A" w:rsidRPr="00D65C1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65C1A" w:rsidRPr="00D65C1A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(в скобках указан добавочный номер менеджера)</w:t>
      </w:r>
      <w:r w:rsidR="00D65C1A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:rsidR="00597246" w:rsidRDefault="000F1887" w:rsidP="00597246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2" type="#_x0000_t75" style="width:226.2pt;height:27.85pt">
            <v:imagedata r:id="rId79" o:title="Менеджер по заказу"/>
          </v:shape>
        </w:pict>
      </w:r>
    </w:p>
    <w:p w:rsidR="00597246" w:rsidRPr="00B108EF" w:rsidRDefault="00FF48B8" w:rsidP="004F5DFA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Менеджер установит</w:t>
      </w:r>
      <w:r w:rsidR="00597246">
        <w:rPr>
          <w:rFonts w:ascii="Times New Roman" w:hAnsi="Times New Roman" w:cs="Times New Roman"/>
          <w:color w:val="000000"/>
          <w:shd w:val="clear" w:color="auto" w:fill="FFFFFF"/>
        </w:rPr>
        <w:t xml:space="preserve"> вашему заказу статус «Черновик» и вы сможете внести изменения.</w:t>
      </w:r>
    </w:p>
    <w:p w:rsidR="00F400F1" w:rsidRDefault="00F400F1" w:rsidP="00652E2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Чтобы </w:t>
      </w:r>
      <w:r w:rsidRPr="0049251B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отменить</w:t>
      </w:r>
      <w:r w:rsidRPr="0049251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заказ нужно </w:t>
      </w:r>
      <w:r w:rsidR="0049251B">
        <w:rPr>
          <w:rFonts w:ascii="Times New Roman" w:hAnsi="Times New Roman" w:cs="Times New Roman"/>
          <w:color w:val="000000"/>
          <w:shd w:val="clear" w:color="auto" w:fill="FFFFFF"/>
        </w:rPr>
        <w:t>в списке заказов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3" type="#_x0000_t75" style="width:25.8pt;height:22.4pt">
            <v:imagedata r:id="rId15" o:title="Заказы"/>
          </v:shape>
        </w:pict>
      </w:r>
      <w:r w:rsidR="0049251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напротив </w:t>
      </w:r>
      <w:r w:rsidR="0049251B">
        <w:rPr>
          <w:rFonts w:ascii="Times New Roman" w:hAnsi="Times New Roman" w:cs="Times New Roman"/>
          <w:color w:val="000000"/>
          <w:shd w:val="clear" w:color="auto" w:fill="FFFFFF"/>
        </w:rPr>
        <w:t xml:space="preserve">нужного заказа в правой части </w:t>
      </w:r>
      <w:r>
        <w:rPr>
          <w:rFonts w:ascii="Times New Roman" w:hAnsi="Times New Roman" w:cs="Times New Roman"/>
          <w:color w:val="000000"/>
          <w:shd w:val="clear" w:color="auto" w:fill="FFFFFF"/>
        </w:rPr>
        <w:t>нажать «Доп. меню» и выбрать «Переместить в архив»</w:t>
      </w:r>
    </w:p>
    <w:p w:rsidR="0049251B" w:rsidRDefault="000F1887" w:rsidP="0049251B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4" type="#_x0000_t75" style="width:158.25pt;height:77.45pt">
            <v:imagedata r:id="rId80" o:title="Переместить в архив "/>
          </v:shape>
        </w:pict>
      </w:r>
    </w:p>
    <w:p w:rsidR="0049251B" w:rsidRDefault="0049251B" w:rsidP="0049251B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Чтобы </w:t>
      </w:r>
      <w:r w:rsidRPr="0049251B">
        <w:rPr>
          <w:rFonts w:ascii="Times New Roman" w:hAnsi="Times New Roman" w:cs="Times New Roman"/>
          <w:b/>
          <w:i/>
          <w:color w:val="000000"/>
          <w:u w:val="single"/>
          <w:shd w:val="clear" w:color="auto" w:fill="FFFFFF"/>
        </w:rPr>
        <w:t>восстановить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заказ нужно в левом верхнем углу нажать на «Архив заказов» </w:t>
      </w:r>
      <w:r w:rsidR="000F1887"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5" type="#_x0000_t75" style="width:20.4pt;height:17.65pt">
            <v:imagedata r:id="rId81" o:title="Архив заказов"/>
          </v:shape>
        </w:pic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напротив нужного заказа в правой части нажать «Доп. меню» и выбрать «Извлечь из архива»</w:t>
      </w:r>
    </w:p>
    <w:p w:rsidR="0049251B" w:rsidRDefault="000F1887" w:rsidP="0049251B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6" type="#_x0000_t75" style="width:146.7pt;height:74.05pt">
            <v:imagedata r:id="rId82" o:title="Извлеч из архива"/>
          </v:shape>
        </w:pict>
      </w:r>
    </w:p>
    <w:p w:rsidR="0049251B" w:rsidRDefault="0049251B" w:rsidP="0049251B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9251B" w:rsidRDefault="0049251B" w:rsidP="00652E2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C28F2" w:rsidRDefault="00EC28F2" w:rsidP="009A278E">
      <w:pPr>
        <w:pStyle w:val="1"/>
        <w:numPr>
          <w:ilvl w:val="0"/>
          <w:numId w:val="16"/>
        </w:numPr>
        <w:jc w:val="center"/>
        <w:rPr>
          <w:sz w:val="22"/>
          <w:szCs w:val="22"/>
        </w:rPr>
      </w:pPr>
      <w:bookmarkStart w:id="19" w:name="_Toc93410279"/>
      <w:r>
        <w:rPr>
          <w:sz w:val="22"/>
          <w:szCs w:val="22"/>
        </w:rPr>
        <w:t>Оплата заказа</w:t>
      </w:r>
      <w:bookmarkEnd w:id="19"/>
    </w:p>
    <w:p w:rsidR="00A7103A" w:rsidRDefault="00A7103A" w:rsidP="00A710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того как менеджер обработает ваш заказ вам придет письмо на почту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" cy="209550"/>
            <wp:effectExtent l="19050" t="0" r="9525" b="0"/>
            <wp:docPr id="151" name="Рисунок 151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mail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и установится статус «Проверен администратором».</w:t>
      </w:r>
    </w:p>
    <w:p w:rsidR="00A7103A" w:rsidRDefault="00A7103A" w:rsidP="00A710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Появится новая вкладка «Документы».</w:t>
      </w:r>
    </w:p>
    <w:p w:rsidR="00A7103A" w:rsidRDefault="00A7103A" w:rsidP="00A710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Скачиваем «Счет на оплату»</w:t>
      </w:r>
    </w:p>
    <w:p w:rsidR="00A7103A" w:rsidRDefault="000F1887" w:rsidP="00A7103A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</w:rPr>
        <w:pict>
          <v:shape id="_x0000_i1087" type="#_x0000_t75" style="width:522.35pt;height:168.45pt">
            <v:imagedata r:id="rId84" o:title="Документы"/>
          </v:shape>
        </w:pict>
      </w:r>
    </w:p>
    <w:p w:rsidR="00A7103A" w:rsidRDefault="00A7103A">
      <w:pPr>
        <w:rPr>
          <w:rFonts w:ascii="Times New Roman" w:eastAsia="Times New Roman" w:hAnsi="Times New Roman" w:cs="Times New Roman"/>
          <w:b/>
          <w:bCs/>
          <w:kern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ru-RU"/>
        </w:rPr>
        <w:br w:type="page"/>
      </w:r>
    </w:p>
    <w:p w:rsidR="00C21FE7" w:rsidRPr="004B0D74" w:rsidRDefault="004B0D74" w:rsidP="00914254">
      <w:pPr>
        <w:pStyle w:val="1"/>
        <w:numPr>
          <w:ilvl w:val="0"/>
          <w:numId w:val="17"/>
        </w:numPr>
        <w:jc w:val="center"/>
        <w:rPr>
          <w:sz w:val="22"/>
          <w:szCs w:val="22"/>
        </w:rPr>
      </w:pPr>
      <w:bookmarkStart w:id="20" w:name="_Toc93410280"/>
      <w:r w:rsidRPr="004B0D74">
        <w:rPr>
          <w:sz w:val="22"/>
          <w:szCs w:val="22"/>
        </w:rPr>
        <w:lastRenderedPageBreak/>
        <w:t>Дополнительная информация.</w:t>
      </w:r>
      <w:bookmarkEnd w:id="20"/>
    </w:p>
    <w:p w:rsidR="00697639" w:rsidRPr="0034444E" w:rsidRDefault="00697639" w:rsidP="00697639">
      <w:pPr>
        <w:pStyle w:val="1"/>
        <w:numPr>
          <w:ilvl w:val="1"/>
          <w:numId w:val="17"/>
        </w:numPr>
        <w:jc w:val="center"/>
        <w:rPr>
          <w:sz w:val="22"/>
          <w:szCs w:val="22"/>
        </w:rPr>
      </w:pPr>
      <w:bookmarkStart w:id="21" w:name="_Toc93410281"/>
      <w:r w:rsidRPr="00697639">
        <w:rPr>
          <w:sz w:val="22"/>
          <w:szCs w:val="22"/>
        </w:rPr>
        <w:t>Добавление обрезков</w:t>
      </w:r>
      <w:r w:rsidRPr="0034444E">
        <w:rPr>
          <w:sz w:val="22"/>
          <w:szCs w:val="22"/>
        </w:rPr>
        <w:t>.</w:t>
      </w:r>
      <w:bookmarkEnd w:id="21"/>
    </w:p>
    <w:p w:rsidR="000B2E56" w:rsidRDefault="000B2E56" w:rsidP="00C317B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C317B2">
        <w:rPr>
          <w:rFonts w:ascii="Times New Roman" w:hAnsi="Times New Roman" w:cs="Times New Roman"/>
          <w:color w:val="000000"/>
          <w:shd w:val="clear" w:color="auto" w:fill="FFFFFF"/>
        </w:rPr>
        <w:t>Обрезки могут быть использованы для раскроя панелей.</w:t>
      </w:r>
    </w:p>
    <w:p w:rsidR="00C317B2" w:rsidRDefault="00C317B2" w:rsidP="00C317B2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C317B2">
        <w:rPr>
          <w:rFonts w:ascii="Times New Roman" w:hAnsi="Times New Roman" w:cs="Times New Roman"/>
          <w:color w:val="000000"/>
          <w:shd w:val="clear" w:color="auto" w:fill="FFFFFF"/>
        </w:rPr>
        <w:t xml:space="preserve">Для того чтобы сделать </w:t>
      </w:r>
      <w:r>
        <w:rPr>
          <w:rFonts w:ascii="Times New Roman" w:hAnsi="Times New Roman" w:cs="Times New Roman"/>
          <w:color w:val="000000"/>
          <w:shd w:val="clear" w:color="auto" w:fill="FFFFFF"/>
        </w:rPr>
        <w:t>раскрой из личных обрезков</w:t>
      </w:r>
      <w:r w:rsidRPr="00C317B2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:rsidR="00C317B2" w:rsidRPr="00C317B2" w:rsidRDefault="00C317B2" w:rsidP="00C317B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C317B2">
        <w:rPr>
          <w:rFonts w:ascii="Times New Roman" w:hAnsi="Times New Roman" w:cs="Times New Roman"/>
          <w:color w:val="000000"/>
          <w:shd w:val="clear" w:color="auto" w:fill="FFFFFF"/>
        </w:rPr>
        <w:t>Переходим на вкладку «Пользовательские материалы»</w:t>
      </w:r>
      <w:r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C317B2" w:rsidRDefault="00C317B2" w:rsidP="00C317B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C317B2">
        <w:rPr>
          <w:rFonts w:ascii="Times New Roman" w:hAnsi="Times New Roman" w:cs="Times New Roman"/>
          <w:color w:val="000000"/>
          <w:shd w:val="clear" w:color="auto" w:fill="FFFFFF"/>
        </w:rPr>
        <w:t xml:space="preserve">В левом столбике выбираем </w:t>
      </w:r>
      <w:r w:rsidR="000B2E56" w:rsidRPr="00C317B2">
        <w:rPr>
          <w:rFonts w:ascii="Times New Roman" w:hAnsi="Times New Roman" w:cs="Times New Roman"/>
          <w:color w:val="000000"/>
          <w:shd w:val="clear" w:color="auto" w:fill="FFFFFF"/>
        </w:rPr>
        <w:t>тако</w:t>
      </w:r>
      <w:r w:rsidR="000B2E56">
        <w:rPr>
          <w:rFonts w:ascii="Times New Roman" w:hAnsi="Times New Roman" w:cs="Times New Roman"/>
          <w:color w:val="000000"/>
          <w:shd w:val="clear" w:color="auto" w:fill="FFFFFF"/>
        </w:rPr>
        <w:t>й</w:t>
      </w:r>
      <w:r w:rsidR="000B2E56" w:rsidRPr="00C317B2">
        <w:rPr>
          <w:rFonts w:ascii="Times New Roman" w:hAnsi="Times New Roman" w:cs="Times New Roman"/>
          <w:color w:val="000000"/>
          <w:shd w:val="clear" w:color="auto" w:fill="FFFFFF"/>
        </w:rPr>
        <w:t xml:space="preserve"> же </w:t>
      </w:r>
      <w:r w:rsidRPr="00C317B2">
        <w:rPr>
          <w:rFonts w:ascii="Times New Roman" w:hAnsi="Times New Roman" w:cs="Times New Roman"/>
          <w:color w:val="000000"/>
          <w:shd w:val="clear" w:color="auto" w:fill="FFFFFF"/>
        </w:rPr>
        <w:t xml:space="preserve">материал </w:t>
      </w:r>
      <w:r w:rsidR="000B2E56">
        <w:rPr>
          <w:rFonts w:ascii="Times New Roman" w:hAnsi="Times New Roman" w:cs="Times New Roman"/>
          <w:color w:val="000000"/>
          <w:shd w:val="clear" w:color="auto" w:fill="FFFFFF"/>
        </w:rPr>
        <w:t>как во вкладке «Список панелей»;</w:t>
      </w:r>
    </w:p>
    <w:p w:rsidR="000B2E56" w:rsidRDefault="00697639" w:rsidP="00C317B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0B2E56">
        <w:rPr>
          <w:rFonts w:ascii="Times New Roman" w:hAnsi="Times New Roman" w:cs="Times New Roman"/>
          <w:color w:val="000000"/>
          <w:shd w:val="clear" w:color="auto" w:fill="FFFFFF"/>
        </w:rPr>
        <w:t>Чтобы добавить обрезок в список, наж</w:t>
      </w:r>
      <w:r w:rsidR="000B2E56">
        <w:rPr>
          <w:rFonts w:ascii="Times New Roman" w:hAnsi="Times New Roman" w:cs="Times New Roman"/>
          <w:color w:val="000000"/>
          <w:shd w:val="clear" w:color="auto" w:fill="FFFFFF"/>
        </w:rPr>
        <w:t>имаем</w:t>
      </w:r>
      <w:r w:rsidRPr="000B2E56">
        <w:rPr>
          <w:rFonts w:ascii="Times New Roman" w:hAnsi="Times New Roman" w:cs="Times New Roman"/>
          <w:color w:val="000000"/>
          <w:shd w:val="clear" w:color="auto" w:fill="FFFFFF"/>
        </w:rPr>
        <w:t xml:space="preserve"> кнопку </w:t>
      </w:r>
      <w:r w:rsidR="008E4EAA" w:rsidRPr="000B2E56"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0B2E56">
        <w:rPr>
          <w:rFonts w:ascii="Times New Roman" w:hAnsi="Times New Roman" w:cs="Times New Roman"/>
          <w:color w:val="000000"/>
          <w:shd w:val="clear" w:color="auto" w:fill="FFFFFF"/>
        </w:rPr>
        <w:t>Добавить обрезок</w:t>
      </w:r>
      <w:r w:rsidR="008E4EAA" w:rsidRPr="000B2E56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0B2E5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0B2E56" w:rsidRDefault="000B2E56" w:rsidP="00C317B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0B2E5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="00697639" w:rsidRPr="000B2E5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0B2E56">
        <w:rPr>
          <w:rFonts w:ascii="Times New Roman" w:hAnsi="Times New Roman" w:cs="Times New Roman"/>
          <w:color w:val="000000"/>
          <w:shd w:val="clear" w:color="auto" w:fill="FFFFFF"/>
        </w:rPr>
        <w:t>одим</w:t>
      </w:r>
      <w:r w:rsidR="00697639" w:rsidRPr="000B2E56">
        <w:rPr>
          <w:rFonts w:ascii="Times New Roman" w:hAnsi="Times New Roman" w:cs="Times New Roman"/>
          <w:color w:val="000000"/>
          <w:shd w:val="clear" w:color="auto" w:fill="FFFFFF"/>
        </w:rPr>
        <w:t xml:space="preserve"> размеры и количество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обрезков</w:t>
      </w:r>
      <w:r w:rsidR="00697639" w:rsidRPr="000B2E5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B2E56" w:rsidRPr="000B2E56" w:rsidRDefault="000F1887" w:rsidP="000B2E56">
      <w:pPr>
        <w:spacing w:after="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1B01E9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88" type="#_x0000_t75" style="width:508.1pt;height:186.8pt">
            <v:imagedata r:id="rId85" o:title="Добавление Обрезков"/>
          </v:shape>
        </w:pict>
      </w:r>
    </w:p>
    <w:p w:rsidR="008E4EAA" w:rsidRPr="0034444E" w:rsidRDefault="008E4EAA" w:rsidP="000B2E56">
      <w:pPr>
        <w:pStyle w:val="1"/>
        <w:numPr>
          <w:ilvl w:val="1"/>
          <w:numId w:val="17"/>
        </w:numPr>
        <w:jc w:val="center"/>
        <w:rPr>
          <w:sz w:val="22"/>
          <w:szCs w:val="22"/>
        </w:rPr>
      </w:pPr>
      <w:bookmarkStart w:id="22" w:name="_Toc93410282"/>
      <w:r w:rsidRPr="008E4EAA">
        <w:rPr>
          <w:sz w:val="22"/>
          <w:szCs w:val="22"/>
        </w:rPr>
        <w:t>Замена облицовки кромки</w:t>
      </w:r>
      <w:r w:rsidRPr="0034444E">
        <w:rPr>
          <w:sz w:val="22"/>
          <w:szCs w:val="22"/>
        </w:rPr>
        <w:t>.</w:t>
      </w:r>
      <w:bookmarkEnd w:id="22"/>
    </w:p>
    <w:p w:rsidR="008E4EAA" w:rsidRPr="00C317B2" w:rsidRDefault="00697639" w:rsidP="008E4EAA">
      <w:pPr>
        <w:spacing w:after="0"/>
        <w:rPr>
          <w:rFonts w:ascii="Times New Roman" w:hAnsi="Times New Roman" w:cs="Times New Roman"/>
        </w:rPr>
      </w:pPr>
      <w:r w:rsidRPr="00C317B2">
        <w:rPr>
          <w:rFonts w:ascii="Times New Roman" w:hAnsi="Times New Roman" w:cs="Times New Roman"/>
        </w:rPr>
        <w:t xml:space="preserve">Кнопка </w:t>
      </w:r>
      <w:r w:rsidR="008E4EAA" w:rsidRPr="00C317B2">
        <w:rPr>
          <w:rFonts w:ascii="Times New Roman" w:hAnsi="Times New Roman" w:cs="Times New Roman"/>
          <w:b/>
          <w:i/>
        </w:rPr>
        <w:t>«</w:t>
      </w:r>
      <w:r w:rsidRPr="00C317B2">
        <w:rPr>
          <w:rFonts w:ascii="Times New Roman" w:hAnsi="Times New Roman" w:cs="Times New Roman"/>
          <w:b/>
          <w:i/>
        </w:rPr>
        <w:t>Заменить облицовку</w:t>
      </w:r>
      <w:r w:rsidR="008E4EAA" w:rsidRPr="00C317B2">
        <w:rPr>
          <w:rFonts w:ascii="Times New Roman" w:hAnsi="Times New Roman" w:cs="Times New Roman"/>
          <w:b/>
          <w:i/>
        </w:rPr>
        <w:t>»</w:t>
      </w:r>
      <w:r w:rsidR="000F1887" w:rsidRPr="001B01E9">
        <w:rPr>
          <w:rFonts w:ascii="Times New Roman" w:hAnsi="Times New Roman" w:cs="Times New Roman"/>
          <w:b/>
          <w:i/>
        </w:rPr>
        <w:pict>
          <v:shape id="_x0000_i1089" type="#_x0000_t75" style="width:21.75pt;height:19pt">
            <v:imagedata r:id="rId86" o:title="Замена облицовки значек"/>
          </v:shape>
        </w:pict>
      </w:r>
      <w:r w:rsidRPr="00C317B2">
        <w:rPr>
          <w:rFonts w:ascii="Times New Roman" w:hAnsi="Times New Roman" w:cs="Times New Roman"/>
        </w:rPr>
        <w:t xml:space="preserve"> позволяет заменить облицовку кромки. </w:t>
      </w:r>
    </w:p>
    <w:p w:rsidR="008E4EAA" w:rsidRDefault="000F1887" w:rsidP="008E4EAA">
      <w:pPr>
        <w:spacing w:after="0"/>
        <w:jc w:val="center"/>
      </w:pPr>
      <w:r>
        <w:pict>
          <v:shape id="_x0000_i1090" type="#_x0000_t75" style="width:523pt;height:59.1pt">
            <v:imagedata r:id="rId87" o:title="Замена облицовки"/>
          </v:shape>
        </w:pict>
      </w:r>
    </w:p>
    <w:p w:rsidR="008E4EAA" w:rsidRPr="00C317B2" w:rsidRDefault="00697639" w:rsidP="008E4EAA">
      <w:pPr>
        <w:spacing w:after="0"/>
        <w:rPr>
          <w:rFonts w:ascii="Times New Roman" w:hAnsi="Times New Roman" w:cs="Times New Roman"/>
        </w:rPr>
      </w:pPr>
      <w:r w:rsidRPr="00C317B2">
        <w:rPr>
          <w:rFonts w:ascii="Times New Roman" w:hAnsi="Times New Roman" w:cs="Times New Roman"/>
        </w:rPr>
        <w:t>После нажатия кнопки на экране п</w:t>
      </w:r>
      <w:r w:rsidR="008E4EAA" w:rsidRPr="00C317B2">
        <w:rPr>
          <w:rFonts w:ascii="Times New Roman" w:hAnsi="Times New Roman" w:cs="Times New Roman"/>
        </w:rPr>
        <w:t>оявится диалог «Замена облицовки»</w:t>
      </w:r>
    </w:p>
    <w:p w:rsidR="008E4EAA" w:rsidRDefault="000F1887" w:rsidP="008E4EAA">
      <w:pPr>
        <w:spacing w:after="0"/>
        <w:jc w:val="center"/>
      </w:pPr>
      <w:r>
        <w:pict>
          <v:shape id="_x0000_i1091" type="#_x0000_t75" style="width:252.7pt;height:235pt">
            <v:imagedata r:id="rId88" o:title="Замена облицовки Другая"/>
          </v:shape>
        </w:pict>
      </w:r>
    </w:p>
    <w:p w:rsidR="00697639" w:rsidRPr="00C317B2" w:rsidRDefault="00697639" w:rsidP="00697639">
      <w:pPr>
        <w:rPr>
          <w:rFonts w:ascii="Times New Roman" w:hAnsi="Times New Roman" w:cs="Times New Roman"/>
        </w:rPr>
      </w:pPr>
      <w:r w:rsidRPr="00C317B2">
        <w:rPr>
          <w:rFonts w:ascii="Times New Roman" w:hAnsi="Times New Roman" w:cs="Times New Roman"/>
        </w:rPr>
        <w:t xml:space="preserve">В этом диалоге следует для заменяемой облицовки выбрать вариант </w:t>
      </w:r>
      <w:r w:rsidR="008E4EAA" w:rsidRPr="00C317B2">
        <w:rPr>
          <w:rFonts w:ascii="Times New Roman" w:hAnsi="Times New Roman" w:cs="Times New Roman"/>
          <w:b/>
          <w:i/>
        </w:rPr>
        <w:t>«</w:t>
      </w:r>
      <w:r w:rsidRPr="00C317B2">
        <w:rPr>
          <w:rFonts w:ascii="Times New Roman" w:hAnsi="Times New Roman" w:cs="Times New Roman"/>
          <w:b/>
          <w:i/>
        </w:rPr>
        <w:t>Другая</w:t>
      </w:r>
      <w:r w:rsidR="008E4EAA" w:rsidRPr="00C317B2">
        <w:rPr>
          <w:rFonts w:ascii="Times New Roman" w:hAnsi="Times New Roman" w:cs="Times New Roman"/>
          <w:b/>
          <w:i/>
        </w:rPr>
        <w:t>…»</w:t>
      </w:r>
      <w:r w:rsidRPr="00C317B2">
        <w:rPr>
          <w:rFonts w:ascii="Times New Roman" w:hAnsi="Times New Roman" w:cs="Times New Roman"/>
        </w:rPr>
        <w:t xml:space="preserve"> в списке Новая облицовка. На экране появи</w:t>
      </w:r>
      <w:r w:rsidR="008E4EAA" w:rsidRPr="00C317B2">
        <w:rPr>
          <w:rFonts w:ascii="Times New Roman" w:hAnsi="Times New Roman" w:cs="Times New Roman"/>
        </w:rPr>
        <w:t>тся диалог Облицовка</w:t>
      </w:r>
      <w:r w:rsidRPr="00C317B2">
        <w:rPr>
          <w:rFonts w:ascii="Times New Roman" w:hAnsi="Times New Roman" w:cs="Times New Roman"/>
        </w:rPr>
        <w:t xml:space="preserve">. В этом диалоге следует выбрать облицовочный материал и, чтобы завершить выбор, нажать кнопку </w:t>
      </w:r>
      <w:r w:rsidR="008E4EAA" w:rsidRPr="00C317B2">
        <w:rPr>
          <w:rFonts w:ascii="Times New Roman" w:hAnsi="Times New Roman" w:cs="Times New Roman"/>
        </w:rPr>
        <w:t>«</w:t>
      </w:r>
      <w:r w:rsidRPr="00C317B2">
        <w:rPr>
          <w:rFonts w:ascii="Times New Roman" w:hAnsi="Times New Roman" w:cs="Times New Roman"/>
        </w:rPr>
        <w:t>ОК</w:t>
      </w:r>
      <w:r w:rsidR="008E4EAA" w:rsidRPr="00C317B2">
        <w:rPr>
          <w:rFonts w:ascii="Times New Roman" w:hAnsi="Times New Roman" w:cs="Times New Roman"/>
        </w:rPr>
        <w:t>»</w:t>
      </w:r>
      <w:r w:rsidRPr="00C317B2">
        <w:rPr>
          <w:rFonts w:ascii="Times New Roman" w:hAnsi="Times New Roman" w:cs="Times New Roman"/>
        </w:rPr>
        <w:t>.</w:t>
      </w:r>
    </w:p>
    <w:p w:rsidR="004B0D74" w:rsidRPr="004B0D74" w:rsidRDefault="004B0D74" w:rsidP="00535D22">
      <w:pPr>
        <w:rPr>
          <w:rFonts w:ascii="Times New Roman" w:hAnsi="Times New Roman" w:cs="Times New Roman"/>
        </w:rPr>
      </w:pPr>
    </w:p>
    <w:sectPr w:rsidR="004B0D74" w:rsidRPr="004B0D74" w:rsidSect="00E2700D">
      <w:footerReference w:type="default" r:id="rId89"/>
      <w:pgSz w:w="11906" w:h="16838"/>
      <w:pgMar w:top="720" w:right="720" w:bottom="720" w:left="720" w:header="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B61" w:rsidRDefault="00963B61" w:rsidP="00E2700D">
      <w:pPr>
        <w:spacing w:after="0" w:line="240" w:lineRule="auto"/>
      </w:pPr>
      <w:r>
        <w:separator/>
      </w:r>
    </w:p>
  </w:endnote>
  <w:endnote w:type="continuationSeparator" w:id="0">
    <w:p w:rsidR="00963B61" w:rsidRDefault="00963B61" w:rsidP="00E2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77107"/>
      <w:docPartObj>
        <w:docPartGallery w:val="Page Numbers (Bottom of Page)"/>
        <w:docPartUnique/>
      </w:docPartObj>
    </w:sdtPr>
    <w:sdtContent>
      <w:p w:rsidR="000F1887" w:rsidRDefault="000F1887">
        <w:pPr>
          <w:pStyle w:val="ac"/>
          <w:jc w:val="center"/>
        </w:pPr>
        <w:fldSimple w:instr=" PAGE   \* MERGEFORMAT ">
          <w:r w:rsidR="00784BD8">
            <w:rPr>
              <w:noProof/>
            </w:rPr>
            <w:t>4</w:t>
          </w:r>
        </w:fldSimple>
      </w:p>
    </w:sdtContent>
  </w:sdt>
  <w:p w:rsidR="000F1887" w:rsidRDefault="000F18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B61" w:rsidRDefault="00963B61" w:rsidP="00E2700D">
      <w:pPr>
        <w:spacing w:after="0" w:line="240" w:lineRule="auto"/>
      </w:pPr>
      <w:r>
        <w:separator/>
      </w:r>
    </w:p>
  </w:footnote>
  <w:footnote w:type="continuationSeparator" w:id="0">
    <w:p w:rsidR="00963B61" w:rsidRDefault="00963B61" w:rsidP="00E27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7C6D"/>
    <w:multiLevelType w:val="hybridMultilevel"/>
    <w:tmpl w:val="351CC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431D6"/>
    <w:multiLevelType w:val="hybridMultilevel"/>
    <w:tmpl w:val="C5F0F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52C86"/>
    <w:multiLevelType w:val="hybridMultilevel"/>
    <w:tmpl w:val="75862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32C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554A2F"/>
    <w:multiLevelType w:val="multilevel"/>
    <w:tmpl w:val="5422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C44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3F241BF"/>
    <w:multiLevelType w:val="multilevel"/>
    <w:tmpl w:val="2728B6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52C41C3"/>
    <w:multiLevelType w:val="hybridMultilevel"/>
    <w:tmpl w:val="494C47D8"/>
    <w:lvl w:ilvl="0" w:tplc="8B70D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65390"/>
    <w:multiLevelType w:val="hybridMultilevel"/>
    <w:tmpl w:val="C06A3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C0B61"/>
    <w:multiLevelType w:val="hybridMultilevel"/>
    <w:tmpl w:val="A2E82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26DC5"/>
    <w:multiLevelType w:val="hybridMultilevel"/>
    <w:tmpl w:val="DFDEE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F77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6604735"/>
    <w:multiLevelType w:val="multilevel"/>
    <w:tmpl w:val="F4449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FAB52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8190E12"/>
    <w:multiLevelType w:val="hybridMultilevel"/>
    <w:tmpl w:val="0582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21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74F157A"/>
    <w:multiLevelType w:val="hybridMultilevel"/>
    <w:tmpl w:val="4ECA0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26A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96337EC"/>
    <w:multiLevelType w:val="hybridMultilevel"/>
    <w:tmpl w:val="4C2A5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CF73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AA269D6"/>
    <w:multiLevelType w:val="hybridMultilevel"/>
    <w:tmpl w:val="DB84D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18"/>
  </w:num>
  <w:num w:numId="5">
    <w:abstractNumId w:val="9"/>
  </w:num>
  <w:num w:numId="6">
    <w:abstractNumId w:val="8"/>
  </w:num>
  <w:num w:numId="7">
    <w:abstractNumId w:val="10"/>
  </w:num>
  <w:num w:numId="8">
    <w:abstractNumId w:val="3"/>
  </w:num>
  <w:num w:numId="9">
    <w:abstractNumId w:val="12"/>
  </w:num>
  <w:num w:numId="10">
    <w:abstractNumId w:val="15"/>
  </w:num>
  <w:num w:numId="11">
    <w:abstractNumId w:val="11"/>
  </w:num>
  <w:num w:numId="12">
    <w:abstractNumId w:val="7"/>
  </w:num>
  <w:num w:numId="13">
    <w:abstractNumId w:val="0"/>
  </w:num>
  <w:num w:numId="14">
    <w:abstractNumId w:val="17"/>
  </w:num>
  <w:num w:numId="15">
    <w:abstractNumId w:val="19"/>
  </w:num>
  <w:num w:numId="16">
    <w:abstractNumId w:val="6"/>
  </w:num>
  <w:num w:numId="17">
    <w:abstractNumId w:val="13"/>
  </w:num>
  <w:num w:numId="18">
    <w:abstractNumId w:val="2"/>
  </w:num>
  <w:num w:numId="19">
    <w:abstractNumId w:val="5"/>
  </w:num>
  <w:num w:numId="20">
    <w:abstractNumId w:val="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68D8"/>
    <w:rsid w:val="000224E5"/>
    <w:rsid w:val="00036FDC"/>
    <w:rsid w:val="00046F31"/>
    <w:rsid w:val="00071775"/>
    <w:rsid w:val="00082965"/>
    <w:rsid w:val="000B1833"/>
    <w:rsid w:val="000B2E56"/>
    <w:rsid w:val="000D337D"/>
    <w:rsid w:val="000F1887"/>
    <w:rsid w:val="001323B9"/>
    <w:rsid w:val="00153B2E"/>
    <w:rsid w:val="0019122B"/>
    <w:rsid w:val="001B01E9"/>
    <w:rsid w:val="001F62B0"/>
    <w:rsid w:val="002066CE"/>
    <w:rsid w:val="00252A52"/>
    <w:rsid w:val="0028677E"/>
    <w:rsid w:val="002A2D17"/>
    <w:rsid w:val="002E4F94"/>
    <w:rsid w:val="00315885"/>
    <w:rsid w:val="00315D37"/>
    <w:rsid w:val="003350A5"/>
    <w:rsid w:val="0034444E"/>
    <w:rsid w:val="0035467F"/>
    <w:rsid w:val="00356183"/>
    <w:rsid w:val="00380491"/>
    <w:rsid w:val="00396A0B"/>
    <w:rsid w:val="003C18C4"/>
    <w:rsid w:val="003D6237"/>
    <w:rsid w:val="003D68D8"/>
    <w:rsid w:val="00424FA6"/>
    <w:rsid w:val="0049251B"/>
    <w:rsid w:val="0049699A"/>
    <w:rsid w:val="004B0D74"/>
    <w:rsid w:val="004B293E"/>
    <w:rsid w:val="004E5BD4"/>
    <w:rsid w:val="004F5DFA"/>
    <w:rsid w:val="00504EA8"/>
    <w:rsid w:val="0052421E"/>
    <w:rsid w:val="00526AB7"/>
    <w:rsid w:val="00534412"/>
    <w:rsid w:val="00535D22"/>
    <w:rsid w:val="00574CDD"/>
    <w:rsid w:val="00597246"/>
    <w:rsid w:val="005E190E"/>
    <w:rsid w:val="005E2977"/>
    <w:rsid w:val="00652E22"/>
    <w:rsid w:val="006967F7"/>
    <w:rsid w:val="00697639"/>
    <w:rsid w:val="006C5AA2"/>
    <w:rsid w:val="006D0FFC"/>
    <w:rsid w:val="006E6931"/>
    <w:rsid w:val="006E7C47"/>
    <w:rsid w:val="006F5BC0"/>
    <w:rsid w:val="00715F9B"/>
    <w:rsid w:val="00735C76"/>
    <w:rsid w:val="007518A4"/>
    <w:rsid w:val="00752BE6"/>
    <w:rsid w:val="00784BD8"/>
    <w:rsid w:val="00797BA9"/>
    <w:rsid w:val="007A2C7F"/>
    <w:rsid w:val="007A66C0"/>
    <w:rsid w:val="007B076E"/>
    <w:rsid w:val="007B3C8F"/>
    <w:rsid w:val="007B54FA"/>
    <w:rsid w:val="007D69DD"/>
    <w:rsid w:val="007F1329"/>
    <w:rsid w:val="00802F08"/>
    <w:rsid w:val="00804EBF"/>
    <w:rsid w:val="008205AD"/>
    <w:rsid w:val="00852A59"/>
    <w:rsid w:val="00864853"/>
    <w:rsid w:val="008878FE"/>
    <w:rsid w:val="008D6B79"/>
    <w:rsid w:val="008E4CC3"/>
    <w:rsid w:val="008E4EAA"/>
    <w:rsid w:val="00914254"/>
    <w:rsid w:val="009635BC"/>
    <w:rsid w:val="00963B61"/>
    <w:rsid w:val="00970656"/>
    <w:rsid w:val="009A278E"/>
    <w:rsid w:val="009E6A05"/>
    <w:rsid w:val="009F6601"/>
    <w:rsid w:val="00A42308"/>
    <w:rsid w:val="00A7103A"/>
    <w:rsid w:val="00B00E2E"/>
    <w:rsid w:val="00B108EF"/>
    <w:rsid w:val="00B3053F"/>
    <w:rsid w:val="00B40207"/>
    <w:rsid w:val="00BA4C5C"/>
    <w:rsid w:val="00C00A1E"/>
    <w:rsid w:val="00C04807"/>
    <w:rsid w:val="00C139AD"/>
    <w:rsid w:val="00C13C6E"/>
    <w:rsid w:val="00C21FE7"/>
    <w:rsid w:val="00C317B2"/>
    <w:rsid w:val="00C97ECE"/>
    <w:rsid w:val="00CA2002"/>
    <w:rsid w:val="00CD225D"/>
    <w:rsid w:val="00CF31E7"/>
    <w:rsid w:val="00CF628B"/>
    <w:rsid w:val="00D52C41"/>
    <w:rsid w:val="00D6317B"/>
    <w:rsid w:val="00D65C1A"/>
    <w:rsid w:val="00D86CC3"/>
    <w:rsid w:val="00D94F31"/>
    <w:rsid w:val="00DB4904"/>
    <w:rsid w:val="00DC3844"/>
    <w:rsid w:val="00DD37CF"/>
    <w:rsid w:val="00E03118"/>
    <w:rsid w:val="00E2700D"/>
    <w:rsid w:val="00E349F9"/>
    <w:rsid w:val="00E402CC"/>
    <w:rsid w:val="00E50101"/>
    <w:rsid w:val="00E905D0"/>
    <w:rsid w:val="00EA0186"/>
    <w:rsid w:val="00EB04FC"/>
    <w:rsid w:val="00EC28F2"/>
    <w:rsid w:val="00F04C3F"/>
    <w:rsid w:val="00F14F7C"/>
    <w:rsid w:val="00F21E3A"/>
    <w:rsid w:val="00F335FF"/>
    <w:rsid w:val="00F34586"/>
    <w:rsid w:val="00F400F1"/>
    <w:rsid w:val="00FE136B"/>
    <w:rsid w:val="00FF48B8"/>
    <w:rsid w:val="00FF6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31"/>
  </w:style>
  <w:style w:type="paragraph" w:styleId="1">
    <w:name w:val="heading 1"/>
    <w:basedOn w:val="a"/>
    <w:link w:val="10"/>
    <w:uiPriority w:val="9"/>
    <w:qFormat/>
    <w:rsid w:val="00CF31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31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8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8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31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F31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ervices-advantages-blocklist-descr">
    <w:name w:val="services-advantages-block__list-descr"/>
    <w:basedOn w:val="a"/>
    <w:rsid w:val="00CF3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F31E7"/>
    <w:rPr>
      <w:color w:val="0000FF"/>
      <w:u w:val="single"/>
    </w:rPr>
  </w:style>
  <w:style w:type="table" w:styleId="a7">
    <w:name w:val="Table Grid"/>
    <w:basedOn w:val="a1"/>
    <w:uiPriority w:val="59"/>
    <w:rsid w:val="00963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">
    <w:name w:val="title"/>
    <w:basedOn w:val="a0"/>
    <w:rsid w:val="00EA0186"/>
  </w:style>
  <w:style w:type="paragraph" w:styleId="a8">
    <w:name w:val="TOC Heading"/>
    <w:basedOn w:val="1"/>
    <w:next w:val="a"/>
    <w:uiPriority w:val="39"/>
    <w:semiHidden/>
    <w:unhideWhenUsed/>
    <w:qFormat/>
    <w:rsid w:val="00EC28F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C28F2"/>
    <w:pPr>
      <w:spacing w:after="100"/>
    </w:pPr>
  </w:style>
  <w:style w:type="character" w:styleId="a9">
    <w:name w:val="FollowedHyperlink"/>
    <w:basedOn w:val="a0"/>
    <w:uiPriority w:val="99"/>
    <w:semiHidden/>
    <w:unhideWhenUsed/>
    <w:rsid w:val="00534412"/>
    <w:rPr>
      <w:color w:val="800080" w:themeColor="followedHyperlink"/>
      <w:u w:val="single"/>
    </w:rPr>
  </w:style>
  <w:style w:type="character" w:customStyle="1" w:styleId="ng-tns-c352-78">
    <w:name w:val="ng-tns-c352-78"/>
    <w:basedOn w:val="a0"/>
    <w:rsid w:val="00B108EF"/>
  </w:style>
  <w:style w:type="paragraph" w:styleId="aa">
    <w:name w:val="header"/>
    <w:basedOn w:val="a"/>
    <w:link w:val="ab"/>
    <w:uiPriority w:val="99"/>
    <w:semiHidden/>
    <w:unhideWhenUsed/>
    <w:rsid w:val="00E2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2700D"/>
  </w:style>
  <w:style w:type="paragraph" w:styleId="ac">
    <w:name w:val="footer"/>
    <w:basedOn w:val="a"/>
    <w:link w:val="ad"/>
    <w:uiPriority w:val="99"/>
    <w:unhideWhenUsed/>
    <w:rsid w:val="00E2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7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939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199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27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hyperlink" Target="https://chelyabinsk.skm-mebel.ru/%D0%9F%D1%80%D0%B8%D0%BC%D0%B5%D1%80%20%D1%81%D0%BF%D0%B8%D1%81%D0%BA%D0%B0%20%D0%B4%D0%B5%D1%82%D0%B0%D0%BB%D0%B5%D0%B9%20%D0%B4%D0%BB%D1%8F%20%D0%BF%D0%B0%D0%BA%D0%B5%D1%82%D0%BD%D0%BE%D0%B3%D0%BE%20%D0%B2%D0%B2%D0%BE%D0%B4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chelyabinsk.skm-mebel.ru/category/furnitura_mebelnaya/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90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4.jpeg"/><Relationship Id="rId8" Type="http://schemas.openxmlformats.org/officeDocument/2006/relationships/hyperlink" Target="https://chelyabinsk.skm-mebel.ru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s://www.skm-mebel.ru/%D0%A2%D0%A3%20%D0%A6%D0%A0%20(%D0%B4%D0%BB%D1%8F%20%D0%BA%D0%BB%D0%B8%D0%B5%D0%BD%D1%82%D0%BE%D0%B2).docx" TargetMode="External"/><Relationship Id="rId57" Type="http://schemas.openxmlformats.org/officeDocument/2006/relationships/image" Target="media/image45.jpeg"/><Relationship Id="rId10" Type="http://schemas.openxmlformats.org/officeDocument/2006/relationships/hyperlink" Target="https://chelyabinsk.skm-mebel.ru/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4" Type="http://schemas.openxmlformats.org/officeDocument/2006/relationships/settings" Target="settings.xml"/><Relationship Id="rId9" Type="http://schemas.openxmlformats.org/officeDocument/2006/relationships/hyperlink" Target="https://chelyabinsk.skm-mebel.ru/services/zakaz-raskroya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8A4FBA1861145BDADEA274627DB02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795D2A-3F41-48ED-93B8-26173C6105F3}"/>
      </w:docPartPr>
      <w:docPartBody>
        <w:p w:rsidR="00B838A1" w:rsidRDefault="00266373" w:rsidP="00266373">
          <w:pPr>
            <w:pStyle w:val="48A4FBA1861145BDADEA274627DB0204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107233C8B3A94F1AABAE72E2290772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8C358A-B332-4CF7-914D-058ED61DD67E}"/>
      </w:docPartPr>
      <w:docPartBody>
        <w:p w:rsidR="00B838A1" w:rsidRDefault="00266373" w:rsidP="00266373">
          <w:pPr>
            <w:pStyle w:val="107233C8B3A94F1AABAE72E2290772A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8BFC2F1C5D7149C6BD6A8B4349A50E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4B7F1D-281A-4B95-A942-801297E71BF6}"/>
      </w:docPartPr>
      <w:docPartBody>
        <w:p w:rsidR="00B838A1" w:rsidRDefault="00266373" w:rsidP="00266373">
          <w:pPr>
            <w:pStyle w:val="8BFC2F1C5D7149C6BD6A8B4349A50E0B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66373"/>
    <w:rsid w:val="00266373"/>
    <w:rsid w:val="007346E5"/>
    <w:rsid w:val="00AE5845"/>
    <w:rsid w:val="00B50A4B"/>
    <w:rsid w:val="00B838A1"/>
    <w:rsid w:val="00D65FC8"/>
    <w:rsid w:val="00DA5E53"/>
    <w:rsid w:val="00EB5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824C9F75E843AD938CE5D0BDBD0D77">
    <w:name w:val="6F824C9F75E843AD938CE5D0BDBD0D77"/>
    <w:rsid w:val="00266373"/>
  </w:style>
  <w:style w:type="paragraph" w:customStyle="1" w:styleId="324D3CBE7F1D453395E2F950C949A448">
    <w:name w:val="324D3CBE7F1D453395E2F950C949A448"/>
    <w:rsid w:val="00266373"/>
  </w:style>
  <w:style w:type="paragraph" w:customStyle="1" w:styleId="BF7013EE92EE4DE4B3ADE2129145163C">
    <w:name w:val="BF7013EE92EE4DE4B3ADE2129145163C"/>
    <w:rsid w:val="00266373"/>
  </w:style>
  <w:style w:type="paragraph" w:customStyle="1" w:styleId="48A4FBA1861145BDADEA274627DB0204">
    <w:name w:val="48A4FBA1861145BDADEA274627DB0204"/>
    <w:rsid w:val="00266373"/>
  </w:style>
  <w:style w:type="paragraph" w:customStyle="1" w:styleId="107233C8B3A94F1AABAE72E2290772AE">
    <w:name w:val="107233C8B3A94F1AABAE72E2290772AE"/>
    <w:rsid w:val="00266373"/>
  </w:style>
  <w:style w:type="paragraph" w:customStyle="1" w:styleId="8BFC2F1C5D7149C6BD6A8B4349A50E0B">
    <w:name w:val="8BFC2F1C5D7149C6BD6A8B4349A50E0B"/>
    <w:rsid w:val="0026637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2742C-49CB-49AC-B044-4EBCB20C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17</Pages>
  <Words>3164</Words>
  <Characters>18040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работы в       Онлайн Раскрое.</vt:lpstr>
    </vt:vector>
  </TitlesOfParts>
  <Company>ООО ТД «СКМ-МЕБЕЛЬ»</Company>
  <LinksUpToDate>false</LinksUpToDate>
  <CharactersWithSpaces>21162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работы в       Онлайн Раскрое.</dc:title>
  <dc:subject>Базис-Облако</dc:subject>
  <dc:creator>Серегин</dc:creator>
  <cp:lastModifiedBy>Серегин</cp:lastModifiedBy>
  <cp:revision>5</cp:revision>
  <cp:lastPrinted>2021-12-06T10:18:00Z</cp:lastPrinted>
  <dcterms:created xsi:type="dcterms:W3CDTF">2022-11-23T06:23:00Z</dcterms:created>
  <dcterms:modified xsi:type="dcterms:W3CDTF">2023-02-13T12:17:00Z</dcterms:modified>
</cp:coreProperties>
</file>